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0990" w14:textId="77777777" w:rsidR="004242C0" w:rsidRPr="006C1D1D" w:rsidRDefault="004242C0" w:rsidP="00A64E71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C998406" w14:textId="5DC83E81" w:rsidR="004242C0" w:rsidRPr="006C1D1D" w:rsidRDefault="004242C0" w:rsidP="00A64E71">
      <w:pPr>
        <w:spacing w:line="240" w:lineRule="auto"/>
        <w:jc w:val="right"/>
        <w:rPr>
          <w:rFonts w:eastAsia="Times New Roman" w:cstheme="minorHAnsi"/>
          <w:lang w:eastAsia="fr-FR"/>
        </w:rPr>
      </w:pPr>
      <w:r w:rsidRPr="006C1D1D">
        <w:rPr>
          <w:rFonts w:eastAsia="Times New Roman" w:cstheme="minorHAnsi"/>
          <w:lang w:eastAsia="fr-FR"/>
        </w:rPr>
        <w:t xml:space="preserve">A Paris, le </w:t>
      </w:r>
      <w:r w:rsidR="00233915">
        <w:rPr>
          <w:rFonts w:eastAsia="Times New Roman" w:cstheme="minorHAnsi"/>
          <w:lang w:eastAsia="fr-FR"/>
        </w:rPr>
        <w:t>3 octobre</w:t>
      </w:r>
      <w:r w:rsidRPr="006C1D1D">
        <w:rPr>
          <w:rFonts w:eastAsia="Times New Roman" w:cstheme="minorHAnsi"/>
          <w:lang w:eastAsia="fr-FR"/>
        </w:rPr>
        <w:t xml:space="preserve"> 202</w:t>
      </w:r>
      <w:r w:rsidR="00A64E71" w:rsidRPr="006C1D1D">
        <w:rPr>
          <w:rFonts w:eastAsia="Times New Roman" w:cstheme="minorHAnsi"/>
          <w:lang w:eastAsia="fr-FR"/>
        </w:rPr>
        <w:t>3</w:t>
      </w:r>
    </w:p>
    <w:p w14:paraId="3FDD08EB" w14:textId="77777777" w:rsidR="00A64E71" w:rsidRPr="006C1D1D" w:rsidRDefault="00A64E71" w:rsidP="00A64E71">
      <w:pPr>
        <w:spacing w:line="240" w:lineRule="auto"/>
        <w:jc w:val="both"/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</w:pPr>
    </w:p>
    <w:p w14:paraId="1301EB98" w14:textId="4F3D0278" w:rsidR="00A64E71" w:rsidRPr="006C1D1D" w:rsidRDefault="00A64E71" w:rsidP="00A64E71">
      <w:pPr>
        <w:spacing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6C1D1D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Le SNAO partage ses inquiétudes relatives au </w:t>
      </w:r>
      <w:r w:rsidR="006C1D1D" w:rsidRPr="006C1D1D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p</w:t>
      </w:r>
      <w:r w:rsidRPr="006C1D1D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 xml:space="preserve">rojet de loi de financement de la </w:t>
      </w:r>
      <w:r w:rsidR="006C1D1D" w:rsidRPr="006C1D1D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s</w:t>
      </w:r>
      <w:r w:rsidRPr="006C1D1D"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  <w:t>écurité sociale pour 2024</w:t>
      </w:r>
    </w:p>
    <w:p w14:paraId="328A8BC1" w14:textId="77777777" w:rsidR="00A64E71" w:rsidRPr="006C1D1D" w:rsidRDefault="00A64E71" w:rsidP="00A64E71">
      <w:pPr>
        <w:spacing w:line="240" w:lineRule="auto"/>
        <w:jc w:val="center"/>
        <w:rPr>
          <w:rFonts w:eastAsia="Times New Roman" w:cstheme="minorHAnsi"/>
          <w:lang w:eastAsia="fr-FR"/>
        </w:rPr>
      </w:pPr>
    </w:p>
    <w:p w14:paraId="4BB7EC6D" w14:textId="7FE86BD6" w:rsidR="00A64E71" w:rsidRPr="006C1D1D" w:rsidRDefault="00A64E71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6C1D1D">
        <w:rPr>
          <w:rFonts w:eastAsia="Times New Roman" w:cstheme="minorHAnsi"/>
          <w:lang w:eastAsia="fr-FR"/>
        </w:rPr>
        <w:t>Le Gouvernement a présenté</w:t>
      </w:r>
      <w:r w:rsidR="006C1D1D" w:rsidRPr="006C1D1D">
        <w:rPr>
          <w:rFonts w:eastAsia="Times New Roman" w:cstheme="minorHAnsi"/>
          <w:lang w:eastAsia="fr-FR"/>
        </w:rPr>
        <w:t>,</w:t>
      </w:r>
      <w:r w:rsidRPr="006C1D1D">
        <w:rPr>
          <w:rFonts w:eastAsia="Times New Roman" w:cstheme="minorHAnsi"/>
          <w:lang w:eastAsia="fr-FR"/>
        </w:rPr>
        <w:t xml:space="preserve"> </w:t>
      </w:r>
      <w:r w:rsidR="00B40804">
        <w:rPr>
          <w:rFonts w:eastAsia="Times New Roman" w:cstheme="minorHAnsi"/>
          <w:lang w:eastAsia="fr-FR"/>
        </w:rPr>
        <w:t>le</w:t>
      </w:r>
      <w:r w:rsidRPr="006C1D1D">
        <w:rPr>
          <w:rFonts w:eastAsia="Times New Roman" w:cstheme="minorHAnsi"/>
          <w:lang w:eastAsia="fr-FR"/>
        </w:rPr>
        <w:t xml:space="preserve"> mercredi 27 septembre</w:t>
      </w:r>
      <w:r w:rsidR="006C1D1D" w:rsidRPr="006C1D1D">
        <w:rPr>
          <w:rFonts w:eastAsia="Times New Roman" w:cstheme="minorHAnsi"/>
          <w:lang w:eastAsia="fr-FR"/>
        </w:rPr>
        <w:t>,</w:t>
      </w:r>
      <w:r w:rsidRPr="006C1D1D">
        <w:rPr>
          <w:rFonts w:eastAsia="Times New Roman" w:cstheme="minorHAnsi"/>
          <w:lang w:eastAsia="fr-FR"/>
        </w:rPr>
        <w:t xml:space="preserve"> son </w:t>
      </w:r>
      <w:r w:rsidR="006C1D1D" w:rsidRPr="006C1D1D">
        <w:rPr>
          <w:rFonts w:eastAsia="Times New Roman" w:cstheme="minorHAnsi"/>
          <w:lang w:eastAsia="fr-FR"/>
        </w:rPr>
        <w:t>p</w:t>
      </w:r>
      <w:r w:rsidRPr="006C1D1D">
        <w:rPr>
          <w:rFonts w:eastAsia="Times New Roman" w:cstheme="minorHAnsi"/>
          <w:lang w:eastAsia="fr-FR"/>
        </w:rPr>
        <w:t xml:space="preserve">rojet de loi de financement de la </w:t>
      </w:r>
      <w:r w:rsidR="006C1D1D" w:rsidRPr="006C1D1D">
        <w:rPr>
          <w:rFonts w:eastAsia="Times New Roman" w:cstheme="minorHAnsi"/>
          <w:lang w:eastAsia="fr-FR"/>
        </w:rPr>
        <w:t>s</w:t>
      </w:r>
      <w:r w:rsidRPr="006C1D1D">
        <w:rPr>
          <w:rFonts w:eastAsia="Times New Roman" w:cstheme="minorHAnsi"/>
          <w:lang w:eastAsia="fr-FR"/>
        </w:rPr>
        <w:t>écurité sociale pour 2024. Si le SNAO salue la hausse de l’</w:t>
      </w:r>
      <w:proofErr w:type="spellStart"/>
      <w:r w:rsidRPr="006C1D1D">
        <w:rPr>
          <w:rFonts w:eastAsia="Times New Roman" w:cstheme="minorHAnsi"/>
          <w:lang w:eastAsia="fr-FR"/>
        </w:rPr>
        <w:t>Ondam</w:t>
      </w:r>
      <w:proofErr w:type="spellEnd"/>
      <w:r w:rsidRPr="006C1D1D">
        <w:rPr>
          <w:rFonts w:eastAsia="Times New Roman" w:cstheme="minorHAnsi"/>
          <w:lang w:eastAsia="fr-FR"/>
        </w:rPr>
        <w:t xml:space="preserve"> de 3,2%, valeur supérieure aux prévisions d’inflation, le syndicat s’inquiète des 3,5 milliards d’euros d’économies </w:t>
      </w:r>
      <w:r w:rsidR="009D10AD">
        <w:rPr>
          <w:rFonts w:eastAsia="Times New Roman" w:cstheme="minorHAnsi"/>
          <w:lang w:eastAsia="fr-FR"/>
        </w:rPr>
        <w:t>annoncées dans le domaine de</w:t>
      </w:r>
      <w:r w:rsidRPr="006C1D1D">
        <w:rPr>
          <w:rFonts w:eastAsia="Times New Roman" w:cstheme="minorHAnsi"/>
          <w:lang w:eastAsia="fr-FR"/>
        </w:rPr>
        <w:t xml:space="preserve"> la santé pour l’année 2024. </w:t>
      </w:r>
    </w:p>
    <w:p w14:paraId="69F5F301" w14:textId="2B43A200" w:rsidR="00A64E71" w:rsidRPr="006C1D1D" w:rsidRDefault="004876B7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CAA9F28" wp14:editId="5F047061">
                <wp:simplePos x="0" y="0"/>
                <wp:positionH relativeFrom="column">
                  <wp:posOffset>7570952</wp:posOffset>
                </wp:positionH>
                <wp:positionV relativeFrom="paragraph">
                  <wp:posOffset>-1202255</wp:posOffset>
                </wp:positionV>
                <wp:extent cx="658800" cy="2586600"/>
                <wp:effectExtent l="38100" t="38100" r="46355" b="42545"/>
                <wp:wrapNone/>
                <wp:docPr id="1351121113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8800" cy="258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04D67" id="Encre 1" o:spid="_x0000_s1026" type="#_x0000_t75" style="position:absolute;margin-left:595.65pt;margin-top:-95.15pt;width:52.85pt;height:20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">
                <v:imagedata r:id="rId11" o:title=""/>
              </v:shape>
            </w:pict>
          </mc:Fallback>
        </mc:AlternateContent>
      </w:r>
    </w:p>
    <w:p w14:paraId="27187E75" w14:textId="7B922352" w:rsidR="00062F71" w:rsidRDefault="00A64E71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6C1D1D">
        <w:rPr>
          <w:rFonts w:eastAsia="Times New Roman" w:cstheme="minorHAnsi"/>
          <w:lang w:eastAsia="fr-FR"/>
        </w:rPr>
        <w:t>Alors que la majorité des orthoptistes exerce en libéral,</w:t>
      </w:r>
      <w:r w:rsidR="006C1D1D">
        <w:rPr>
          <w:rFonts w:eastAsia="Times New Roman" w:cstheme="minorHAnsi"/>
          <w:lang w:eastAsia="fr-FR"/>
        </w:rPr>
        <w:t xml:space="preserve"> assurant ainsi un maillage territorial conséquent en termes de soins visuels,</w:t>
      </w:r>
      <w:r w:rsidR="00557C95" w:rsidRPr="006C1D1D">
        <w:rPr>
          <w:rFonts w:eastAsia="Times New Roman" w:cstheme="minorHAnsi"/>
          <w:lang w:eastAsia="fr-FR"/>
        </w:rPr>
        <w:t xml:space="preserve"> </w:t>
      </w:r>
      <w:r w:rsidRPr="006C1D1D">
        <w:rPr>
          <w:rFonts w:eastAsia="Times New Roman" w:cstheme="minorHAnsi"/>
          <w:lang w:eastAsia="fr-FR"/>
        </w:rPr>
        <w:t>le SNAO déplore que le Gouvernement, dans son document budgétaire, enten</w:t>
      </w:r>
      <w:r w:rsidR="00035FA0" w:rsidRPr="006C1D1D">
        <w:rPr>
          <w:rFonts w:eastAsia="Times New Roman" w:cstheme="minorHAnsi"/>
          <w:lang w:eastAsia="fr-FR"/>
        </w:rPr>
        <w:t>d réglementer</w:t>
      </w:r>
      <w:r w:rsidRPr="006C1D1D">
        <w:rPr>
          <w:rFonts w:eastAsia="Times New Roman" w:cstheme="minorHAnsi"/>
          <w:lang w:eastAsia="fr-FR"/>
        </w:rPr>
        <w:t xml:space="preserve"> </w:t>
      </w:r>
      <w:r w:rsidR="002A1561">
        <w:rPr>
          <w:rFonts w:eastAsia="Times New Roman" w:cstheme="minorHAnsi"/>
          <w:lang w:eastAsia="fr-FR"/>
        </w:rPr>
        <w:t>certains</w:t>
      </w:r>
      <w:r w:rsidRPr="006C1D1D">
        <w:rPr>
          <w:rFonts w:eastAsia="Times New Roman" w:cstheme="minorHAnsi"/>
          <w:lang w:eastAsia="fr-FR"/>
        </w:rPr>
        <w:t xml:space="preserve"> </w:t>
      </w:r>
      <w:r w:rsidR="00557C95" w:rsidRPr="006C1D1D">
        <w:rPr>
          <w:rFonts w:eastAsia="Times New Roman" w:cstheme="minorHAnsi"/>
          <w:lang w:eastAsia="fr-FR"/>
        </w:rPr>
        <w:t>dispositifs</w:t>
      </w:r>
      <w:r w:rsidR="002A1561">
        <w:rPr>
          <w:rFonts w:eastAsia="Times New Roman" w:cstheme="minorHAnsi"/>
          <w:lang w:eastAsia="fr-FR"/>
        </w:rPr>
        <w:t xml:space="preserve">, à l’instar des </w:t>
      </w:r>
      <w:r w:rsidRPr="006C1D1D">
        <w:rPr>
          <w:rFonts w:eastAsia="Times New Roman" w:cstheme="minorHAnsi"/>
          <w:lang w:eastAsia="fr-FR"/>
        </w:rPr>
        <w:t>parcours de soins coordonnés renforcés</w:t>
      </w:r>
      <w:r w:rsidR="002A1561">
        <w:rPr>
          <w:rFonts w:eastAsia="Times New Roman" w:cstheme="minorHAnsi"/>
          <w:lang w:eastAsia="fr-FR"/>
        </w:rPr>
        <w:t xml:space="preserve">, </w:t>
      </w:r>
      <w:r w:rsidRPr="006C1D1D">
        <w:rPr>
          <w:rFonts w:eastAsia="Times New Roman" w:cstheme="minorHAnsi"/>
          <w:lang w:eastAsia="fr-FR"/>
        </w:rPr>
        <w:t>par voie réglementaire plutôt que par le dialogue conventionnel.</w:t>
      </w:r>
      <w:r w:rsidR="00557C95" w:rsidRPr="006C1D1D">
        <w:rPr>
          <w:rFonts w:eastAsia="Times New Roman" w:cstheme="minorHAnsi"/>
          <w:lang w:eastAsia="fr-FR"/>
        </w:rPr>
        <w:t xml:space="preserve"> </w:t>
      </w:r>
    </w:p>
    <w:p w14:paraId="3BC093C7" w14:textId="77777777" w:rsidR="00062F71" w:rsidRDefault="00062F71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</w:p>
    <w:p w14:paraId="140675BB" w14:textId="53B2B954" w:rsidR="00A64E71" w:rsidRPr="006C1D1D" w:rsidRDefault="00557C95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6C1D1D">
        <w:rPr>
          <w:rFonts w:eastAsia="Times New Roman" w:cstheme="minorHAnsi"/>
          <w:lang w:eastAsia="fr-FR"/>
        </w:rPr>
        <w:t xml:space="preserve">La volonté du SNAO de </w:t>
      </w:r>
      <w:r w:rsidR="002A1561">
        <w:rPr>
          <w:rFonts w:eastAsia="Times New Roman" w:cstheme="minorHAnsi"/>
          <w:lang w:eastAsia="fr-FR"/>
        </w:rPr>
        <w:t xml:space="preserve">rechercher </w:t>
      </w:r>
      <w:r w:rsidRPr="006C1D1D">
        <w:rPr>
          <w:rFonts w:eastAsia="Times New Roman" w:cstheme="minorHAnsi"/>
          <w:lang w:eastAsia="fr-FR"/>
        </w:rPr>
        <w:t xml:space="preserve">des solutions négociées relatives à l'accès </w:t>
      </w:r>
      <w:r w:rsidR="002A1561">
        <w:rPr>
          <w:rFonts w:eastAsia="Times New Roman" w:cstheme="minorHAnsi"/>
          <w:lang w:eastAsia="fr-FR"/>
        </w:rPr>
        <w:t>et à la qualité des</w:t>
      </w:r>
      <w:r w:rsidRPr="006C1D1D">
        <w:rPr>
          <w:rFonts w:eastAsia="Times New Roman" w:cstheme="minorHAnsi"/>
          <w:lang w:eastAsia="fr-FR"/>
        </w:rPr>
        <w:t xml:space="preserve"> soins, </w:t>
      </w:r>
      <w:r w:rsidR="002A1561">
        <w:rPr>
          <w:rFonts w:eastAsia="Times New Roman" w:cstheme="minorHAnsi"/>
          <w:lang w:eastAsia="fr-FR"/>
        </w:rPr>
        <w:t xml:space="preserve">à </w:t>
      </w:r>
      <w:r w:rsidRPr="006C1D1D">
        <w:rPr>
          <w:rFonts w:eastAsia="Times New Roman" w:cstheme="minorHAnsi"/>
          <w:lang w:eastAsia="fr-FR"/>
        </w:rPr>
        <w:t>la maîtrise du volume d'actes</w:t>
      </w:r>
      <w:r w:rsidR="002A1561">
        <w:rPr>
          <w:rFonts w:eastAsia="Times New Roman" w:cstheme="minorHAnsi"/>
          <w:lang w:eastAsia="fr-FR"/>
        </w:rPr>
        <w:t xml:space="preserve"> et à la </w:t>
      </w:r>
      <w:r w:rsidRPr="006C1D1D">
        <w:rPr>
          <w:rFonts w:eastAsia="Times New Roman" w:cstheme="minorHAnsi"/>
          <w:lang w:eastAsia="fr-FR"/>
        </w:rPr>
        <w:t>rémunération des professionnels</w:t>
      </w:r>
      <w:r w:rsidR="002A1561">
        <w:rPr>
          <w:rFonts w:eastAsia="Times New Roman" w:cstheme="minorHAnsi"/>
          <w:lang w:eastAsia="fr-FR"/>
        </w:rPr>
        <w:t xml:space="preserve"> de santé</w:t>
      </w:r>
      <w:r w:rsidRPr="006C1D1D">
        <w:rPr>
          <w:rFonts w:eastAsia="Times New Roman" w:cstheme="minorHAnsi"/>
          <w:lang w:eastAsia="fr-FR"/>
        </w:rPr>
        <w:t xml:space="preserve">, et ce même en </w:t>
      </w:r>
      <w:r w:rsidR="002A1561">
        <w:rPr>
          <w:rFonts w:eastAsia="Times New Roman" w:cstheme="minorHAnsi"/>
          <w:lang w:eastAsia="fr-FR"/>
        </w:rPr>
        <w:t>période</w:t>
      </w:r>
      <w:r w:rsidRPr="006C1D1D">
        <w:rPr>
          <w:rFonts w:eastAsia="Times New Roman" w:cstheme="minorHAnsi"/>
          <w:lang w:eastAsia="fr-FR"/>
        </w:rPr>
        <w:t xml:space="preserve"> de crise, demeure entière.  </w:t>
      </w:r>
    </w:p>
    <w:p w14:paraId="4F6B81D0" w14:textId="77777777" w:rsidR="00A64E71" w:rsidRPr="006C1D1D" w:rsidRDefault="00A64E71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</w:p>
    <w:p w14:paraId="7113DEC4" w14:textId="3B42729F" w:rsidR="00A64E71" w:rsidRDefault="00557C95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6C1D1D">
        <w:rPr>
          <w:rFonts w:eastAsia="Times New Roman" w:cstheme="minorHAnsi"/>
          <w:lang w:eastAsia="fr-FR"/>
        </w:rPr>
        <w:t>De plus, le</w:t>
      </w:r>
      <w:r w:rsidR="00A64E71" w:rsidRPr="006C1D1D">
        <w:rPr>
          <w:rFonts w:eastAsia="Times New Roman" w:cstheme="minorHAnsi"/>
          <w:lang w:eastAsia="fr-FR"/>
        </w:rPr>
        <w:t xml:space="preserve"> SNAO </w:t>
      </w:r>
      <w:r w:rsidR="00C61E47" w:rsidRPr="006C1D1D">
        <w:rPr>
          <w:rFonts w:eastAsia="Times New Roman" w:cstheme="minorHAnsi"/>
          <w:lang w:eastAsia="fr-FR"/>
        </w:rPr>
        <w:t>redoute</w:t>
      </w:r>
      <w:r w:rsidR="00A64E71" w:rsidRPr="006C1D1D">
        <w:rPr>
          <w:rFonts w:eastAsia="Times New Roman" w:cstheme="minorHAnsi"/>
          <w:lang w:eastAsia="fr-FR"/>
        </w:rPr>
        <w:t xml:space="preserve"> que cette approche ne complexifie </w:t>
      </w:r>
      <w:r w:rsidRPr="006C1D1D">
        <w:rPr>
          <w:rFonts w:eastAsia="Times New Roman" w:cstheme="minorHAnsi"/>
          <w:lang w:eastAsia="fr-FR"/>
        </w:rPr>
        <w:t>davantage le fonctionnement du système de santé</w:t>
      </w:r>
      <w:r w:rsidR="00A64E71" w:rsidRPr="006C1D1D">
        <w:rPr>
          <w:rFonts w:eastAsia="Times New Roman" w:cstheme="minorHAnsi"/>
          <w:lang w:eastAsia="fr-FR"/>
        </w:rPr>
        <w:t xml:space="preserve">, </w:t>
      </w:r>
      <w:r w:rsidRPr="006C1D1D">
        <w:rPr>
          <w:rFonts w:eastAsia="Times New Roman" w:cstheme="minorHAnsi"/>
          <w:lang w:eastAsia="fr-FR"/>
        </w:rPr>
        <w:t xml:space="preserve">à la fois </w:t>
      </w:r>
      <w:r w:rsidR="00A64E71" w:rsidRPr="006C1D1D">
        <w:rPr>
          <w:rFonts w:eastAsia="Times New Roman" w:cstheme="minorHAnsi"/>
          <w:lang w:eastAsia="fr-FR"/>
        </w:rPr>
        <w:t>pour les patients</w:t>
      </w:r>
      <w:r w:rsidR="00C61E47" w:rsidRPr="006C1D1D">
        <w:rPr>
          <w:rFonts w:eastAsia="Times New Roman" w:cstheme="minorHAnsi"/>
          <w:lang w:eastAsia="fr-FR"/>
        </w:rPr>
        <w:t xml:space="preserve">, mais aussi pour </w:t>
      </w:r>
      <w:r w:rsidR="00A64E71" w:rsidRPr="006C1D1D">
        <w:rPr>
          <w:rFonts w:eastAsia="Times New Roman" w:cstheme="minorHAnsi"/>
          <w:lang w:eastAsia="fr-FR"/>
        </w:rPr>
        <w:t xml:space="preserve">les professionnels de la santé. </w:t>
      </w:r>
      <w:r w:rsidR="00B05BA9" w:rsidRPr="006C1D1D">
        <w:rPr>
          <w:rFonts w:eastAsia="Times New Roman" w:cstheme="minorHAnsi"/>
          <w:lang w:eastAsia="fr-FR"/>
        </w:rPr>
        <w:t>P</w:t>
      </w:r>
      <w:r w:rsidR="00A64E71" w:rsidRPr="006C1D1D">
        <w:rPr>
          <w:rFonts w:eastAsia="Times New Roman" w:cstheme="minorHAnsi"/>
          <w:lang w:eastAsia="fr-FR"/>
        </w:rPr>
        <w:t>lus de 135 innovations organisationnelles ont été testées dans le cadre de l'article 51</w:t>
      </w:r>
      <w:r w:rsidRPr="006C1D1D">
        <w:rPr>
          <w:rFonts w:eastAsia="Times New Roman" w:cstheme="minorHAnsi"/>
          <w:lang w:eastAsia="fr-FR"/>
        </w:rPr>
        <w:t xml:space="preserve">. Toutefois, il convient de ne pas </w:t>
      </w:r>
      <w:r w:rsidR="00C61E47" w:rsidRPr="006C1D1D">
        <w:rPr>
          <w:rFonts w:eastAsia="Times New Roman" w:cstheme="minorHAnsi"/>
          <w:lang w:eastAsia="fr-FR"/>
        </w:rPr>
        <w:t xml:space="preserve">généraliser de manière systématique </w:t>
      </w:r>
      <w:r w:rsidR="00B05BA9" w:rsidRPr="006C1D1D">
        <w:rPr>
          <w:rFonts w:eastAsia="Times New Roman" w:cstheme="minorHAnsi"/>
          <w:lang w:eastAsia="fr-FR"/>
        </w:rPr>
        <w:t>ces expérimentations</w:t>
      </w:r>
      <w:r w:rsidRPr="006C1D1D">
        <w:rPr>
          <w:rFonts w:eastAsia="Times New Roman" w:cstheme="minorHAnsi"/>
          <w:lang w:eastAsia="fr-FR"/>
        </w:rPr>
        <w:t xml:space="preserve">, </w:t>
      </w:r>
      <w:r w:rsidR="00B05BA9" w:rsidRPr="006C1D1D">
        <w:rPr>
          <w:rFonts w:eastAsia="Times New Roman" w:cstheme="minorHAnsi"/>
          <w:lang w:eastAsia="fr-FR"/>
        </w:rPr>
        <w:t>afin d’</w:t>
      </w:r>
      <w:r w:rsidR="00A64E71" w:rsidRPr="006C1D1D">
        <w:rPr>
          <w:rFonts w:eastAsia="Times New Roman" w:cstheme="minorHAnsi"/>
          <w:lang w:eastAsia="fr-FR"/>
        </w:rPr>
        <w:t xml:space="preserve">éviter </w:t>
      </w:r>
      <w:r w:rsidR="00B05BA9" w:rsidRPr="006C1D1D">
        <w:rPr>
          <w:rFonts w:eastAsia="Times New Roman" w:cstheme="minorHAnsi"/>
          <w:lang w:eastAsia="fr-FR"/>
        </w:rPr>
        <w:t>de potentielles</w:t>
      </w:r>
      <w:r w:rsidR="00A64E71" w:rsidRPr="006C1D1D">
        <w:rPr>
          <w:rFonts w:eastAsia="Times New Roman" w:cstheme="minorHAnsi"/>
          <w:lang w:eastAsia="fr-FR"/>
        </w:rPr>
        <w:t xml:space="preserve"> dérives et garantir </w:t>
      </w:r>
      <w:r w:rsidRPr="006C1D1D">
        <w:rPr>
          <w:rFonts w:eastAsia="Times New Roman" w:cstheme="minorHAnsi"/>
          <w:lang w:eastAsia="fr-FR"/>
        </w:rPr>
        <w:t xml:space="preserve">la juste </w:t>
      </w:r>
      <w:r w:rsidR="00C61E47" w:rsidRPr="006C1D1D">
        <w:rPr>
          <w:rFonts w:eastAsia="Times New Roman" w:cstheme="minorHAnsi"/>
          <w:lang w:eastAsia="fr-FR"/>
        </w:rPr>
        <w:t xml:space="preserve">adéquation de ces initiatives aux besoins de la population, sur l’ensemble territoire national. </w:t>
      </w:r>
      <w:r w:rsidR="00FE24C0">
        <w:rPr>
          <w:rFonts w:eastAsia="Times New Roman" w:cstheme="minorHAnsi"/>
          <w:lang w:eastAsia="fr-FR"/>
        </w:rPr>
        <w:t xml:space="preserve">Le SNAO </w:t>
      </w:r>
      <w:r w:rsidR="00B858BC">
        <w:rPr>
          <w:rFonts w:eastAsia="Times New Roman" w:cstheme="minorHAnsi"/>
          <w:lang w:eastAsia="fr-FR"/>
        </w:rPr>
        <w:t xml:space="preserve">souligne </w:t>
      </w:r>
      <w:r w:rsidR="005C2AE8">
        <w:rPr>
          <w:rFonts w:eastAsia="Times New Roman" w:cstheme="minorHAnsi"/>
          <w:lang w:eastAsia="fr-FR"/>
        </w:rPr>
        <w:t>que</w:t>
      </w:r>
      <w:r w:rsidR="006D70BA">
        <w:rPr>
          <w:rFonts w:eastAsia="Times New Roman" w:cstheme="minorHAnsi"/>
          <w:lang w:eastAsia="fr-FR"/>
        </w:rPr>
        <w:t xml:space="preserve"> ces articles </w:t>
      </w:r>
      <w:r w:rsidR="0015758B">
        <w:rPr>
          <w:rFonts w:eastAsia="Times New Roman" w:cstheme="minorHAnsi"/>
          <w:lang w:eastAsia="fr-FR"/>
        </w:rPr>
        <w:t xml:space="preserve">51 </w:t>
      </w:r>
      <w:r w:rsidR="006D70BA">
        <w:rPr>
          <w:rFonts w:eastAsia="Times New Roman" w:cstheme="minorHAnsi"/>
          <w:lang w:eastAsia="fr-FR"/>
        </w:rPr>
        <w:t xml:space="preserve">étant en grande partie </w:t>
      </w:r>
      <w:r w:rsidR="00EC19B2">
        <w:rPr>
          <w:rFonts w:eastAsia="Times New Roman" w:cstheme="minorHAnsi"/>
          <w:lang w:eastAsia="fr-FR"/>
        </w:rPr>
        <w:t>organiser autour de professionnels non conventionnés</w:t>
      </w:r>
      <w:r w:rsidR="0015758B">
        <w:rPr>
          <w:rFonts w:eastAsia="Times New Roman" w:cstheme="minorHAnsi"/>
          <w:lang w:eastAsia="fr-FR"/>
        </w:rPr>
        <w:t xml:space="preserve">, </w:t>
      </w:r>
      <w:r w:rsidR="005C2AE8">
        <w:rPr>
          <w:rFonts w:eastAsia="Times New Roman" w:cstheme="minorHAnsi"/>
          <w:lang w:eastAsia="fr-FR"/>
        </w:rPr>
        <w:t>révèle une</w:t>
      </w:r>
      <w:r w:rsidR="0015758B">
        <w:rPr>
          <w:rFonts w:eastAsia="Times New Roman" w:cstheme="minorHAnsi"/>
          <w:lang w:eastAsia="fr-FR"/>
        </w:rPr>
        <w:t xml:space="preserve"> injustice </w:t>
      </w:r>
      <w:r w:rsidR="005C2AE8">
        <w:rPr>
          <w:rFonts w:eastAsia="Times New Roman" w:cstheme="minorHAnsi"/>
          <w:lang w:eastAsia="fr-FR"/>
        </w:rPr>
        <w:t xml:space="preserve">évidente </w:t>
      </w:r>
      <w:r w:rsidR="005C3882">
        <w:rPr>
          <w:rFonts w:eastAsia="Times New Roman" w:cstheme="minorHAnsi"/>
          <w:lang w:eastAsia="fr-FR"/>
        </w:rPr>
        <w:t>dans le système conventionnel.</w:t>
      </w:r>
    </w:p>
    <w:p w14:paraId="0966A40E" w14:textId="77777777" w:rsidR="005C3882" w:rsidRDefault="005C3882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</w:p>
    <w:p w14:paraId="7D66DD12" w14:textId="4E9BCB9C" w:rsidR="007C4FC3" w:rsidRDefault="007C4FC3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Le SNAO </w:t>
      </w:r>
      <w:r w:rsidR="00A14F0B">
        <w:rPr>
          <w:rFonts w:eastAsia="Times New Roman" w:cstheme="minorHAnsi"/>
          <w:lang w:eastAsia="fr-FR"/>
        </w:rPr>
        <w:t>remarque l’ab</w:t>
      </w:r>
      <w:r w:rsidR="00D162F1">
        <w:rPr>
          <w:rFonts w:eastAsia="Times New Roman" w:cstheme="minorHAnsi"/>
          <w:lang w:eastAsia="fr-FR"/>
        </w:rPr>
        <w:t>sence</w:t>
      </w:r>
      <w:r w:rsidR="00A14F0B">
        <w:rPr>
          <w:rFonts w:eastAsia="Times New Roman" w:cstheme="minorHAnsi"/>
          <w:lang w:eastAsia="fr-FR"/>
        </w:rPr>
        <w:t xml:space="preserve"> de la promesse de campagne</w:t>
      </w:r>
      <w:r w:rsidR="00D162F1">
        <w:rPr>
          <w:rFonts w:eastAsia="Times New Roman" w:cstheme="minorHAnsi"/>
          <w:lang w:eastAsia="fr-FR"/>
        </w:rPr>
        <w:t xml:space="preserve"> du Gouvernement</w:t>
      </w:r>
      <w:r w:rsidR="008A2CE3">
        <w:rPr>
          <w:rFonts w:eastAsia="Times New Roman" w:cstheme="minorHAnsi"/>
          <w:lang w:eastAsia="fr-FR"/>
        </w:rPr>
        <w:t xml:space="preserve"> </w:t>
      </w:r>
      <w:r w:rsidR="00D162F1">
        <w:rPr>
          <w:rFonts w:eastAsia="Times New Roman" w:cstheme="minorHAnsi"/>
          <w:lang w:eastAsia="fr-FR"/>
        </w:rPr>
        <w:t xml:space="preserve">pour </w:t>
      </w:r>
      <w:r w:rsidR="00715ADE">
        <w:rPr>
          <w:rFonts w:eastAsia="Times New Roman" w:cstheme="minorHAnsi"/>
          <w:lang w:eastAsia="fr-FR"/>
        </w:rPr>
        <w:t>faire une</w:t>
      </w:r>
      <w:r w:rsidR="008A2CE3">
        <w:rPr>
          <w:rFonts w:eastAsia="Times New Roman" w:cstheme="minorHAnsi"/>
          <w:lang w:eastAsia="fr-FR"/>
        </w:rPr>
        <w:t xml:space="preserve"> </w:t>
      </w:r>
      <w:r w:rsidR="00E17C20">
        <w:rPr>
          <w:rFonts w:eastAsia="Times New Roman" w:cstheme="minorHAnsi"/>
          <w:lang w:eastAsia="fr-FR"/>
        </w:rPr>
        <w:t>réforme</w:t>
      </w:r>
      <w:r w:rsidR="008A2CE3">
        <w:rPr>
          <w:rFonts w:eastAsia="Times New Roman" w:cstheme="minorHAnsi"/>
          <w:lang w:eastAsia="fr-FR"/>
        </w:rPr>
        <w:t xml:space="preserve"> des retraites </w:t>
      </w:r>
      <w:r w:rsidR="00775AF8">
        <w:rPr>
          <w:rFonts w:eastAsia="Times New Roman" w:cstheme="minorHAnsi"/>
          <w:lang w:eastAsia="fr-FR"/>
        </w:rPr>
        <w:t xml:space="preserve">équitables entre tous les professionnels indépendants </w:t>
      </w:r>
      <w:r w:rsidR="00715ADE">
        <w:rPr>
          <w:rFonts w:eastAsia="Times New Roman" w:cstheme="minorHAnsi"/>
          <w:lang w:eastAsia="fr-FR"/>
        </w:rPr>
        <w:t xml:space="preserve">et </w:t>
      </w:r>
      <w:r w:rsidR="00FF1847">
        <w:rPr>
          <w:rFonts w:eastAsia="Times New Roman" w:cstheme="minorHAnsi"/>
          <w:lang w:eastAsia="fr-FR"/>
        </w:rPr>
        <w:t>salariés</w:t>
      </w:r>
      <w:r w:rsidR="00715ADE">
        <w:rPr>
          <w:rFonts w:eastAsia="Times New Roman" w:cstheme="minorHAnsi"/>
          <w:lang w:eastAsia="fr-FR"/>
        </w:rPr>
        <w:t xml:space="preserve"> e</w:t>
      </w:r>
      <w:r w:rsidR="00E17C20">
        <w:rPr>
          <w:rFonts w:eastAsia="Times New Roman" w:cstheme="minorHAnsi"/>
          <w:lang w:eastAsia="fr-FR"/>
        </w:rPr>
        <w:t xml:space="preserve">n réformant l’assiette de la CSG. </w:t>
      </w:r>
    </w:p>
    <w:p w14:paraId="14C6CE45" w14:textId="77777777" w:rsidR="007C4FC3" w:rsidRPr="006C1D1D" w:rsidRDefault="007C4FC3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</w:p>
    <w:p w14:paraId="2255F945" w14:textId="77424684" w:rsidR="00A64E71" w:rsidRPr="006C1D1D" w:rsidRDefault="00C61E47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6C1D1D">
        <w:rPr>
          <w:rFonts w:eastAsia="Times New Roman" w:cstheme="minorHAnsi"/>
          <w:lang w:eastAsia="fr-FR"/>
        </w:rPr>
        <w:t>Enfin, alors que l’Assurance maladie a fait part de son souhait de réguler l'installation des télécabines,</w:t>
      </w:r>
      <w:r w:rsidR="006C1D1D">
        <w:rPr>
          <w:rFonts w:eastAsia="Times New Roman" w:cstheme="minorHAnsi"/>
          <w:lang w:eastAsia="fr-FR"/>
        </w:rPr>
        <w:t xml:space="preserve"> </w:t>
      </w:r>
      <w:r w:rsidRPr="006C1D1D">
        <w:rPr>
          <w:rFonts w:eastAsia="Times New Roman" w:cstheme="minorHAnsi"/>
          <w:lang w:eastAsia="fr-FR"/>
        </w:rPr>
        <w:t>l</w:t>
      </w:r>
      <w:r w:rsidR="00A64E71" w:rsidRPr="006C1D1D">
        <w:rPr>
          <w:rFonts w:eastAsia="Times New Roman" w:cstheme="minorHAnsi"/>
          <w:lang w:eastAsia="fr-FR"/>
        </w:rPr>
        <w:t>e SNAO</w:t>
      </w:r>
      <w:r w:rsidRPr="006C1D1D">
        <w:rPr>
          <w:rFonts w:eastAsia="Times New Roman" w:cstheme="minorHAnsi"/>
          <w:lang w:eastAsia="fr-FR"/>
        </w:rPr>
        <w:t>, qui partage cette ambition, regrette</w:t>
      </w:r>
      <w:r w:rsidR="00A64E71" w:rsidRPr="006C1D1D">
        <w:rPr>
          <w:rFonts w:eastAsia="Times New Roman" w:cstheme="minorHAnsi"/>
          <w:lang w:eastAsia="fr-FR"/>
        </w:rPr>
        <w:t xml:space="preserve"> </w:t>
      </w:r>
      <w:r w:rsidRPr="006C1D1D">
        <w:rPr>
          <w:rFonts w:eastAsia="Times New Roman" w:cstheme="minorHAnsi"/>
          <w:lang w:eastAsia="fr-FR"/>
        </w:rPr>
        <w:t xml:space="preserve">l’absence dans ce PLFSS pour 2024 de dispositions concrètes concourant à l’encadrement </w:t>
      </w:r>
      <w:r w:rsidR="006C1D1D">
        <w:rPr>
          <w:rFonts w:eastAsia="Times New Roman" w:cstheme="minorHAnsi"/>
          <w:lang w:eastAsia="fr-FR"/>
        </w:rPr>
        <w:t>des dérives d’installation</w:t>
      </w:r>
      <w:r w:rsidRPr="006C1D1D">
        <w:rPr>
          <w:rFonts w:eastAsia="Times New Roman" w:cstheme="minorHAnsi"/>
          <w:lang w:eastAsia="fr-FR"/>
        </w:rPr>
        <w:t xml:space="preserve">.   </w:t>
      </w:r>
    </w:p>
    <w:p w14:paraId="57488D7A" w14:textId="77777777" w:rsidR="00A64E71" w:rsidRPr="006C1D1D" w:rsidRDefault="00A64E71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</w:p>
    <w:p w14:paraId="266DFE1C" w14:textId="7E31D294" w:rsidR="004242C0" w:rsidRPr="006C1D1D" w:rsidRDefault="00C61E47" w:rsidP="00A64E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6C1D1D">
        <w:rPr>
          <w:rFonts w:eastAsia="Times New Roman" w:cstheme="minorHAnsi"/>
          <w:lang w:eastAsia="fr-FR"/>
        </w:rPr>
        <w:t>C’est pourquoi le SNAO</w:t>
      </w:r>
      <w:r w:rsidR="00A64E71" w:rsidRPr="006C1D1D">
        <w:rPr>
          <w:rFonts w:eastAsia="Times New Roman" w:cstheme="minorHAnsi"/>
          <w:lang w:eastAsia="fr-FR"/>
        </w:rPr>
        <w:t xml:space="preserve"> </w:t>
      </w:r>
      <w:r w:rsidR="0063661E" w:rsidRPr="006C1D1D">
        <w:rPr>
          <w:rFonts w:eastAsia="Times New Roman" w:cstheme="minorHAnsi"/>
          <w:lang w:eastAsia="fr-FR"/>
        </w:rPr>
        <w:t xml:space="preserve">exhorte le Gouvernement à revenir d’urgence sur ces mesures, et à se réunir avec l’ensemble des acteurs du système de santé concernés, afin d’aboutir à un document budgétaire à la hauteur </w:t>
      </w:r>
      <w:r w:rsidR="007676AC" w:rsidRPr="006C1D1D">
        <w:rPr>
          <w:rFonts w:eastAsia="Times New Roman" w:cstheme="minorHAnsi"/>
          <w:lang w:eastAsia="fr-FR"/>
        </w:rPr>
        <w:t xml:space="preserve">des besoins du système de santé et </w:t>
      </w:r>
      <w:r w:rsidR="0063661E" w:rsidRPr="006C1D1D">
        <w:rPr>
          <w:rFonts w:eastAsia="Times New Roman" w:cstheme="minorHAnsi"/>
          <w:lang w:eastAsia="fr-FR"/>
        </w:rPr>
        <w:t>respectueux du dialogue conventionnel</w:t>
      </w:r>
      <w:r w:rsidR="007676AC" w:rsidRPr="006C1D1D">
        <w:rPr>
          <w:rFonts w:eastAsia="Times New Roman" w:cstheme="minorHAnsi"/>
          <w:lang w:eastAsia="fr-FR"/>
        </w:rPr>
        <w:t xml:space="preserve">. </w:t>
      </w:r>
    </w:p>
    <w:p w14:paraId="3A33FDD3" w14:textId="77777777" w:rsidR="007676AC" w:rsidRPr="006C1D1D" w:rsidRDefault="007676AC" w:rsidP="00A64E71">
      <w:pPr>
        <w:spacing w:line="240" w:lineRule="auto"/>
        <w:jc w:val="both"/>
      </w:pPr>
    </w:p>
    <w:p w14:paraId="64BA2DBE" w14:textId="77777777" w:rsidR="004242C0" w:rsidRPr="006C1D1D" w:rsidRDefault="004242C0" w:rsidP="00A64E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79CD5B" w14:textId="77777777" w:rsidR="004242C0" w:rsidRPr="006C1D1D" w:rsidRDefault="004242C0" w:rsidP="00A64E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6C1D1D">
        <w:rPr>
          <w:rStyle w:val="normaltextrun"/>
          <w:rFonts w:ascii="Calibri" w:hAnsi="Calibri" w:cs="Calibri"/>
          <w:sz w:val="20"/>
          <w:szCs w:val="20"/>
          <w:u w:val="single"/>
        </w:rPr>
        <w:t>Contact Presse</w:t>
      </w:r>
      <w:r w:rsidRPr="006C1D1D">
        <w:rPr>
          <w:rStyle w:val="eop"/>
          <w:rFonts w:ascii="Calibri" w:hAnsi="Calibri" w:cs="Calibri"/>
          <w:sz w:val="20"/>
          <w:szCs w:val="20"/>
        </w:rPr>
        <w:t> </w:t>
      </w:r>
    </w:p>
    <w:p w14:paraId="3CC7F526" w14:textId="77777777" w:rsidR="004242C0" w:rsidRPr="006C1D1D" w:rsidRDefault="004242C0" w:rsidP="00A64E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6C1D1D">
        <w:rPr>
          <w:rStyle w:val="normaltextrun"/>
          <w:rFonts w:ascii="Calibri" w:hAnsi="Calibri" w:cs="Calibri"/>
          <w:sz w:val="20"/>
          <w:szCs w:val="20"/>
        </w:rPr>
        <w:t xml:space="preserve">Mélanie </w:t>
      </w:r>
      <w:proofErr w:type="spellStart"/>
      <w:r w:rsidRPr="006C1D1D">
        <w:rPr>
          <w:rStyle w:val="normaltextrun"/>
          <w:rFonts w:ascii="Calibri" w:hAnsi="Calibri" w:cs="Calibri"/>
          <w:sz w:val="20"/>
          <w:szCs w:val="20"/>
        </w:rPr>
        <w:t>Ordines,</w:t>
      </w:r>
      <w:proofErr w:type="spellEnd"/>
      <w:r w:rsidRPr="006C1D1D">
        <w:rPr>
          <w:rStyle w:val="normaltextrun"/>
          <w:rFonts w:ascii="Calibri" w:hAnsi="Calibri" w:cs="Calibri"/>
          <w:sz w:val="20"/>
          <w:szCs w:val="20"/>
        </w:rPr>
        <w:t xml:space="preserve"> Présidente</w:t>
      </w:r>
      <w:r w:rsidRPr="006C1D1D">
        <w:rPr>
          <w:rStyle w:val="eop"/>
          <w:rFonts w:ascii="Calibri" w:hAnsi="Calibri" w:cs="Calibri"/>
          <w:sz w:val="20"/>
          <w:szCs w:val="20"/>
        </w:rPr>
        <w:t> </w:t>
      </w:r>
    </w:p>
    <w:p w14:paraId="5E148B85" w14:textId="77777777" w:rsidR="004242C0" w:rsidRPr="006C1D1D" w:rsidRDefault="004242C0" w:rsidP="00A64E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6C1D1D">
        <w:rPr>
          <w:rStyle w:val="normaltextrun"/>
          <w:rFonts w:ascii="Calibri" w:hAnsi="Calibri" w:cs="Calibri"/>
          <w:sz w:val="20"/>
          <w:szCs w:val="20"/>
        </w:rPr>
        <w:t>07 88 94 23 53</w:t>
      </w:r>
      <w:r w:rsidRPr="006C1D1D">
        <w:rPr>
          <w:rStyle w:val="eop"/>
          <w:rFonts w:ascii="Calibri" w:hAnsi="Calibri" w:cs="Calibri"/>
          <w:sz w:val="20"/>
          <w:szCs w:val="20"/>
        </w:rPr>
        <w:t> </w:t>
      </w:r>
    </w:p>
    <w:p w14:paraId="30FB2FC8" w14:textId="00C9A615" w:rsidR="00913971" w:rsidRPr="006C1D1D" w:rsidRDefault="004242C0" w:rsidP="00A64E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6C1D1D">
        <w:rPr>
          <w:rStyle w:val="normaltextrun"/>
          <w:rFonts w:ascii="Calibri" w:hAnsi="Calibri" w:cs="Calibri"/>
          <w:sz w:val="20"/>
          <w:szCs w:val="20"/>
        </w:rPr>
        <w:t>presidence.snao@orthoptiste.pro</w:t>
      </w:r>
    </w:p>
    <w:sectPr w:rsidR="00913971" w:rsidRPr="006C1D1D" w:rsidSect="00FB7F5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03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84AC" w14:textId="77777777" w:rsidR="00F15FE9" w:rsidRDefault="00F15FE9" w:rsidP="000D3005">
      <w:pPr>
        <w:spacing w:line="240" w:lineRule="auto"/>
      </w:pPr>
      <w:r>
        <w:separator/>
      </w:r>
    </w:p>
  </w:endnote>
  <w:endnote w:type="continuationSeparator" w:id="0">
    <w:p w14:paraId="7B0E2805" w14:textId="77777777" w:rsidR="00F15FE9" w:rsidRDefault="00F15FE9" w:rsidP="000D3005">
      <w:pPr>
        <w:spacing w:line="240" w:lineRule="auto"/>
      </w:pPr>
      <w:r>
        <w:continuationSeparator/>
      </w:r>
    </w:p>
  </w:endnote>
  <w:endnote w:type="continuationNotice" w:id="1">
    <w:p w14:paraId="6220A5C6" w14:textId="77777777" w:rsidR="00F15FE9" w:rsidRDefault="00F15F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7216" w14:textId="77777777" w:rsidR="00507A22" w:rsidRPr="00621BEB" w:rsidRDefault="00507A22" w:rsidP="00507A22">
    <w:pPr>
      <w:pStyle w:val="Pieddepage"/>
      <w:tabs>
        <w:tab w:val="clear" w:pos="4536"/>
        <w:tab w:val="clear" w:pos="9072"/>
        <w:tab w:val="right" w:pos="9496"/>
      </w:tabs>
      <w:ind w:left="-567" w:right="-567"/>
      <w:jc w:val="center"/>
      <w:rPr>
        <w:color w:val="008C9B"/>
      </w:rPr>
    </w:pPr>
    <w:r w:rsidRPr="00621BEB">
      <w:rPr>
        <w:color w:val="008C9B"/>
      </w:rPr>
      <w:t>22 rue Richer 75009 PARIS      |      01 40 22 03 04      |      contact@orthoptiste.pro      |      www.orthoptiste.pro</w:t>
    </w:r>
  </w:p>
  <w:p w14:paraId="0847577D" w14:textId="77777777" w:rsidR="00507A22" w:rsidRDefault="00507A22" w:rsidP="00507A22">
    <w:pPr>
      <w:pStyle w:val="Pieddepage"/>
      <w:tabs>
        <w:tab w:val="clear" w:pos="4536"/>
        <w:tab w:val="clear" w:pos="9072"/>
        <w:tab w:val="right" w:pos="9496"/>
      </w:tabs>
      <w:jc w:val="center"/>
      <w:rPr>
        <w:b/>
        <w:color w:val="7F7F7F" w:themeColor="text1" w:themeTint="80"/>
        <w:sz w:val="16"/>
        <w:szCs w:val="16"/>
      </w:rPr>
    </w:pPr>
  </w:p>
  <w:p w14:paraId="33F4114E" w14:textId="77777777" w:rsidR="00D86C48" w:rsidRPr="00680EAA" w:rsidRDefault="00507A22" w:rsidP="00507A22">
    <w:pPr>
      <w:pStyle w:val="Pieddepage"/>
      <w:tabs>
        <w:tab w:val="clear" w:pos="4536"/>
        <w:tab w:val="clear" w:pos="9072"/>
        <w:tab w:val="right" w:pos="9496"/>
      </w:tabs>
      <w:jc w:val="center"/>
      <w:rPr>
        <w:color w:val="A6A6A6" w:themeColor="background1" w:themeShade="A6"/>
        <w:sz w:val="16"/>
        <w:szCs w:val="16"/>
      </w:rPr>
    </w:pPr>
    <w:r w:rsidRPr="00680EAA">
      <w:rPr>
        <w:color w:val="7F7F7F" w:themeColor="text1" w:themeTint="80"/>
        <w:sz w:val="16"/>
        <w:szCs w:val="16"/>
      </w:rPr>
      <w:t xml:space="preserve">Code SIRET : 300 498 391 000 55 - Code APE : 911 A - TVA Intercommunautaire : </w:t>
    </w:r>
    <w:r w:rsidR="00621BEB" w:rsidRPr="00621BEB">
      <w:rPr>
        <w:color w:val="7F7F7F" w:themeColor="text1" w:themeTint="80"/>
        <w:sz w:val="16"/>
        <w:szCs w:val="16"/>
      </w:rPr>
      <w:t>FR77 300498391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FF8E" w14:textId="77777777" w:rsidR="00BA3DA4" w:rsidRDefault="00BA3DA4" w:rsidP="00BA3DA4">
    <w:pPr>
      <w:pStyle w:val="Pieddepage"/>
      <w:tabs>
        <w:tab w:val="clear" w:pos="4536"/>
        <w:tab w:val="clear" w:pos="9072"/>
        <w:tab w:val="right" w:pos="9496"/>
      </w:tabs>
      <w:jc w:val="right"/>
      <w:rPr>
        <w:b/>
        <w:color w:val="A6A6A6" w:themeColor="background1" w:themeShade="A6"/>
        <w:sz w:val="16"/>
        <w:szCs w:val="16"/>
      </w:rPr>
    </w:pPr>
  </w:p>
  <w:p w14:paraId="0861AFE6" w14:textId="77777777" w:rsidR="00BA3DA4" w:rsidRDefault="00507A22" w:rsidP="007B2A66">
    <w:pPr>
      <w:pStyle w:val="Pieddepage"/>
      <w:jc w:val="center"/>
    </w:pPr>
    <w:r>
      <w:t>22 rue Richer 75009 PARIS      |      01 40 22 03 04      |      contact@orthoptiste.pro      |      www.orthoptiste.pro</w:t>
    </w:r>
  </w:p>
  <w:p w14:paraId="26A5BEB5" w14:textId="77777777" w:rsidR="00507A22" w:rsidRPr="00333C68" w:rsidRDefault="00507A22" w:rsidP="007B2A66">
    <w:pPr>
      <w:pStyle w:val="Pieddepage"/>
      <w:jc w:val="center"/>
      <w:rPr>
        <w:color w:val="7F7F7F" w:themeColor="text1" w:themeTint="80"/>
      </w:rPr>
    </w:pPr>
    <w:r w:rsidRPr="00507A22">
      <w:rPr>
        <w:color w:val="7F7F7F" w:themeColor="text1" w:themeTint="80"/>
      </w:rPr>
      <w:t>Code SIRET : 300 498 391 000 55 - Code APE : 911 A - TVA Intercommunautaire : FR 9334367015400084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243D" w14:textId="77777777" w:rsidR="00F15FE9" w:rsidRDefault="00F15FE9" w:rsidP="000D3005">
      <w:pPr>
        <w:spacing w:line="240" w:lineRule="auto"/>
      </w:pPr>
      <w:r>
        <w:separator/>
      </w:r>
    </w:p>
  </w:footnote>
  <w:footnote w:type="continuationSeparator" w:id="0">
    <w:p w14:paraId="1A1C344E" w14:textId="77777777" w:rsidR="00F15FE9" w:rsidRDefault="00F15FE9" w:rsidP="000D3005">
      <w:pPr>
        <w:spacing w:line="240" w:lineRule="auto"/>
      </w:pPr>
      <w:r>
        <w:continuationSeparator/>
      </w:r>
    </w:p>
  </w:footnote>
  <w:footnote w:type="continuationNotice" w:id="1">
    <w:p w14:paraId="2F7C7129" w14:textId="77777777" w:rsidR="00F15FE9" w:rsidRDefault="00F15F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1EDE" w14:textId="77777777" w:rsidR="000D3005" w:rsidRDefault="00BA3DA4">
    <w:pPr>
      <w:pStyle w:val="En-tte"/>
    </w:pPr>
    <w:r w:rsidRPr="00BA3DA4">
      <w:rPr>
        <w:noProof/>
        <w:lang w:eastAsia="fr-FR"/>
      </w:rPr>
      <w:drawing>
        <wp:anchor distT="0" distB="0" distL="114300" distR="114300" simplePos="0" relativeHeight="251658241" behindDoc="1" locked="0" layoutInCell="1" allowOverlap="1" wp14:anchorId="32270395" wp14:editId="1DC13D8D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00950" cy="1809750"/>
          <wp:effectExtent l="19050" t="0" r="0" b="0"/>
          <wp:wrapNone/>
          <wp:docPr id="10" name="Image 8" descr="D:\SoNow\papier-entete\version-blanc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oNow\papier-entete\version-blanc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DA48" w14:textId="77777777" w:rsidR="00BA3DA4" w:rsidRDefault="00BA3DA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9631C92" wp14:editId="0A4BD86C">
          <wp:simplePos x="0" y="0"/>
          <wp:positionH relativeFrom="column">
            <wp:posOffset>-937895</wp:posOffset>
          </wp:positionH>
          <wp:positionV relativeFrom="paragraph">
            <wp:posOffset>-456543</wp:posOffset>
          </wp:positionV>
          <wp:extent cx="7600950" cy="10748601"/>
          <wp:effectExtent l="19050" t="0" r="0" b="0"/>
          <wp:wrapNone/>
          <wp:docPr id="11" name="Image 11" descr="D:\SoNow\papier-entete\version-blanc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oNow\papier-entete\version-blanc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8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clip_image001"/>
      </v:shape>
    </w:pict>
  </w:numPicBullet>
  <w:abstractNum w:abstractNumId="0" w15:restartNumberingAfterBreak="0">
    <w:nsid w:val="02174C08"/>
    <w:multiLevelType w:val="hybridMultilevel"/>
    <w:tmpl w:val="06983D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994"/>
    <w:multiLevelType w:val="hybridMultilevel"/>
    <w:tmpl w:val="4C886A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0082"/>
    <w:multiLevelType w:val="hybridMultilevel"/>
    <w:tmpl w:val="11E01704"/>
    <w:lvl w:ilvl="0" w:tplc="84F4258E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676A"/>
    <w:multiLevelType w:val="hybridMultilevel"/>
    <w:tmpl w:val="25AC7A1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19B"/>
    <w:multiLevelType w:val="hybridMultilevel"/>
    <w:tmpl w:val="B5AAD292"/>
    <w:lvl w:ilvl="0" w:tplc="C9A2EB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4979"/>
    <w:multiLevelType w:val="hybridMultilevel"/>
    <w:tmpl w:val="EC08B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1FC4"/>
    <w:multiLevelType w:val="hybridMultilevel"/>
    <w:tmpl w:val="CD84CE5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74986"/>
    <w:multiLevelType w:val="hybridMultilevel"/>
    <w:tmpl w:val="F9EEE6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10BB5"/>
    <w:multiLevelType w:val="hybridMultilevel"/>
    <w:tmpl w:val="C24097F4"/>
    <w:lvl w:ilvl="0" w:tplc="FC52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2F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C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21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E3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2D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C3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0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60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1F11AE"/>
    <w:multiLevelType w:val="hybridMultilevel"/>
    <w:tmpl w:val="C2E083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868D7"/>
    <w:multiLevelType w:val="hybridMultilevel"/>
    <w:tmpl w:val="EBF242DA"/>
    <w:lvl w:ilvl="0" w:tplc="37065016">
      <w:start w:val="89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6B4353"/>
    <w:multiLevelType w:val="hybridMultilevel"/>
    <w:tmpl w:val="0C624CDA"/>
    <w:lvl w:ilvl="0" w:tplc="AE8E2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C9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28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11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499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C2B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8C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09C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0C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4026FC"/>
    <w:multiLevelType w:val="hybridMultilevel"/>
    <w:tmpl w:val="07CC6E30"/>
    <w:lvl w:ilvl="0" w:tplc="84F4258E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C668E"/>
    <w:multiLevelType w:val="hybridMultilevel"/>
    <w:tmpl w:val="D916CC78"/>
    <w:lvl w:ilvl="0" w:tplc="A126A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B408F"/>
    <w:multiLevelType w:val="hybridMultilevel"/>
    <w:tmpl w:val="F7D68118"/>
    <w:lvl w:ilvl="0" w:tplc="46EACB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1A3"/>
    <w:multiLevelType w:val="hybridMultilevel"/>
    <w:tmpl w:val="BBC64386"/>
    <w:lvl w:ilvl="0" w:tplc="E054827E">
      <w:start w:val="1"/>
      <w:numFmt w:val="decimal"/>
      <w:lvlText w:val="%1-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A97398"/>
    <w:multiLevelType w:val="hybridMultilevel"/>
    <w:tmpl w:val="947264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32A41"/>
    <w:multiLevelType w:val="hybridMultilevel"/>
    <w:tmpl w:val="6B808616"/>
    <w:lvl w:ilvl="0" w:tplc="7842E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67C06">
      <w:start w:val="12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E37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CDD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8C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4F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C39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4FF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C6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7F155E"/>
    <w:multiLevelType w:val="hybridMultilevel"/>
    <w:tmpl w:val="F3DAA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E2CAB"/>
    <w:multiLevelType w:val="hybridMultilevel"/>
    <w:tmpl w:val="B3E4BD54"/>
    <w:lvl w:ilvl="0" w:tplc="9A344692"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439D18E1"/>
    <w:multiLevelType w:val="hybridMultilevel"/>
    <w:tmpl w:val="2BC0B6B6"/>
    <w:lvl w:ilvl="0" w:tplc="DC4CD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AEC38C">
      <w:start w:val="12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629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0A1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89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4B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086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47C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E5E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6111DC"/>
    <w:multiLevelType w:val="multilevel"/>
    <w:tmpl w:val="8B6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D2856"/>
    <w:multiLevelType w:val="hybridMultilevel"/>
    <w:tmpl w:val="4DE019D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5676C"/>
    <w:multiLevelType w:val="hybridMultilevel"/>
    <w:tmpl w:val="849A6A38"/>
    <w:lvl w:ilvl="0" w:tplc="4C469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61D4"/>
    <w:multiLevelType w:val="hybridMultilevel"/>
    <w:tmpl w:val="BA96956C"/>
    <w:lvl w:ilvl="0" w:tplc="EACA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0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E0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6C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6F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01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63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4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E92368"/>
    <w:multiLevelType w:val="hybridMultilevel"/>
    <w:tmpl w:val="DF043D80"/>
    <w:lvl w:ilvl="0" w:tplc="C8F87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4C8"/>
    <w:multiLevelType w:val="hybridMultilevel"/>
    <w:tmpl w:val="A768D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17E21"/>
    <w:multiLevelType w:val="hybridMultilevel"/>
    <w:tmpl w:val="95C0866C"/>
    <w:lvl w:ilvl="0" w:tplc="0CF47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23AD8"/>
    <w:multiLevelType w:val="hybridMultilevel"/>
    <w:tmpl w:val="5B02C17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D4AD6"/>
    <w:multiLevelType w:val="hybridMultilevel"/>
    <w:tmpl w:val="9656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26AF7"/>
    <w:multiLevelType w:val="hybridMultilevel"/>
    <w:tmpl w:val="C5B8C4F8"/>
    <w:lvl w:ilvl="0" w:tplc="FF18C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82868">
      <w:start w:val="12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27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2E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760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46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029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1E7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7687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53B6683"/>
    <w:multiLevelType w:val="hybridMultilevel"/>
    <w:tmpl w:val="1ED05D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6784"/>
    <w:multiLevelType w:val="multilevel"/>
    <w:tmpl w:val="08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A60FD"/>
    <w:multiLevelType w:val="hybridMultilevel"/>
    <w:tmpl w:val="43E89C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EA866AC"/>
    <w:multiLevelType w:val="hybridMultilevel"/>
    <w:tmpl w:val="2E76C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53B88"/>
    <w:multiLevelType w:val="hybridMultilevel"/>
    <w:tmpl w:val="1324CB86"/>
    <w:lvl w:ilvl="0" w:tplc="912E1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0C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648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24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BAF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CAA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C2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CA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A6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D07AE7"/>
    <w:multiLevelType w:val="multilevel"/>
    <w:tmpl w:val="980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C324B"/>
    <w:multiLevelType w:val="hybridMultilevel"/>
    <w:tmpl w:val="35882B6A"/>
    <w:lvl w:ilvl="0" w:tplc="F9D28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6ED3E8">
      <w:start w:val="5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46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4A2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A0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46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E47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AD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E0F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5DA1010"/>
    <w:multiLevelType w:val="hybridMultilevel"/>
    <w:tmpl w:val="FF0C079E"/>
    <w:lvl w:ilvl="0" w:tplc="77068ADE">
      <w:start w:val="378"/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9" w15:restartNumberingAfterBreak="0">
    <w:nsid w:val="761F6427"/>
    <w:multiLevelType w:val="hybridMultilevel"/>
    <w:tmpl w:val="E23CD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021CA"/>
    <w:multiLevelType w:val="hybridMultilevel"/>
    <w:tmpl w:val="D35C1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933761">
    <w:abstractNumId w:val="35"/>
  </w:num>
  <w:num w:numId="2" w16cid:durableId="358507983">
    <w:abstractNumId w:val="37"/>
  </w:num>
  <w:num w:numId="3" w16cid:durableId="864439539">
    <w:abstractNumId w:val="11"/>
  </w:num>
  <w:num w:numId="4" w16cid:durableId="999498854">
    <w:abstractNumId w:val="30"/>
  </w:num>
  <w:num w:numId="5" w16cid:durableId="1685932858">
    <w:abstractNumId w:val="17"/>
  </w:num>
  <w:num w:numId="6" w16cid:durableId="1563249505">
    <w:abstractNumId w:val="20"/>
  </w:num>
  <w:num w:numId="7" w16cid:durableId="799685544">
    <w:abstractNumId w:val="29"/>
  </w:num>
  <w:num w:numId="8" w16cid:durableId="20084531">
    <w:abstractNumId w:val="33"/>
  </w:num>
  <w:num w:numId="9" w16cid:durableId="1051005262">
    <w:abstractNumId w:val="40"/>
  </w:num>
  <w:num w:numId="10" w16cid:durableId="188833089">
    <w:abstractNumId w:val="9"/>
  </w:num>
  <w:num w:numId="11" w16cid:durableId="1821533393">
    <w:abstractNumId w:val="22"/>
  </w:num>
  <w:num w:numId="12" w16cid:durableId="2144617097">
    <w:abstractNumId w:val="2"/>
  </w:num>
  <w:num w:numId="13" w16cid:durableId="1544244363">
    <w:abstractNumId w:val="12"/>
  </w:num>
  <w:num w:numId="14" w16cid:durableId="1254819931">
    <w:abstractNumId w:val="15"/>
  </w:num>
  <w:num w:numId="15" w16cid:durableId="310670140">
    <w:abstractNumId w:val="23"/>
  </w:num>
  <w:num w:numId="16" w16cid:durableId="1260988616">
    <w:abstractNumId w:val="25"/>
  </w:num>
  <w:num w:numId="17" w16cid:durableId="1323658976">
    <w:abstractNumId w:val="19"/>
  </w:num>
  <w:num w:numId="18" w16cid:durableId="133717845">
    <w:abstractNumId w:val="21"/>
  </w:num>
  <w:num w:numId="19" w16cid:durableId="929583122">
    <w:abstractNumId w:val="36"/>
  </w:num>
  <w:num w:numId="20" w16cid:durableId="994838891">
    <w:abstractNumId w:val="27"/>
  </w:num>
  <w:num w:numId="21" w16cid:durableId="493028770">
    <w:abstractNumId w:val="14"/>
  </w:num>
  <w:num w:numId="22" w16cid:durableId="1614248792">
    <w:abstractNumId w:val="16"/>
  </w:num>
  <w:num w:numId="23" w16cid:durableId="1049454733">
    <w:abstractNumId w:val="10"/>
  </w:num>
  <w:num w:numId="24" w16cid:durableId="495464728">
    <w:abstractNumId w:val="18"/>
  </w:num>
  <w:num w:numId="25" w16cid:durableId="567151620">
    <w:abstractNumId w:val="39"/>
  </w:num>
  <w:num w:numId="26" w16cid:durableId="589699635">
    <w:abstractNumId w:val="7"/>
  </w:num>
  <w:num w:numId="27" w16cid:durableId="1256790712">
    <w:abstractNumId w:val="28"/>
  </w:num>
  <w:num w:numId="28" w16cid:durableId="2065639902">
    <w:abstractNumId w:val="31"/>
  </w:num>
  <w:num w:numId="29" w16cid:durableId="1246039079">
    <w:abstractNumId w:val="1"/>
  </w:num>
  <w:num w:numId="30" w16cid:durableId="551427628">
    <w:abstractNumId w:val="6"/>
  </w:num>
  <w:num w:numId="31" w16cid:durableId="381683472">
    <w:abstractNumId w:val="38"/>
  </w:num>
  <w:num w:numId="32" w16cid:durableId="683283754">
    <w:abstractNumId w:val="5"/>
  </w:num>
  <w:num w:numId="33" w16cid:durableId="1746610952">
    <w:abstractNumId w:val="3"/>
  </w:num>
  <w:num w:numId="34" w16cid:durableId="1336107134">
    <w:abstractNumId w:val="0"/>
  </w:num>
  <w:num w:numId="35" w16cid:durableId="508981055">
    <w:abstractNumId w:val="26"/>
  </w:num>
  <w:num w:numId="36" w16cid:durableId="1090273050">
    <w:abstractNumId w:val="34"/>
  </w:num>
  <w:num w:numId="37" w16cid:durableId="1322613879">
    <w:abstractNumId w:val="4"/>
  </w:num>
  <w:num w:numId="38" w16cid:durableId="1571888044">
    <w:abstractNumId w:val="13"/>
  </w:num>
  <w:num w:numId="39" w16cid:durableId="852721049">
    <w:abstractNumId w:val="8"/>
  </w:num>
  <w:num w:numId="40" w16cid:durableId="1659458982">
    <w:abstractNumId w:val="24"/>
  </w:num>
  <w:num w:numId="41" w16cid:durableId="1875708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A0"/>
    <w:rsid w:val="00015784"/>
    <w:rsid w:val="000224CD"/>
    <w:rsid w:val="000273EB"/>
    <w:rsid w:val="00034018"/>
    <w:rsid w:val="00035FA0"/>
    <w:rsid w:val="00036A8D"/>
    <w:rsid w:val="00040C34"/>
    <w:rsid w:val="000419B9"/>
    <w:rsid w:val="00044F4E"/>
    <w:rsid w:val="000465A7"/>
    <w:rsid w:val="00057835"/>
    <w:rsid w:val="00062F71"/>
    <w:rsid w:val="00067DE7"/>
    <w:rsid w:val="00073795"/>
    <w:rsid w:val="00080C37"/>
    <w:rsid w:val="00084B76"/>
    <w:rsid w:val="00084BD1"/>
    <w:rsid w:val="000947D3"/>
    <w:rsid w:val="000A1A33"/>
    <w:rsid w:val="000A1E35"/>
    <w:rsid w:val="000A42B5"/>
    <w:rsid w:val="000A472E"/>
    <w:rsid w:val="000A630E"/>
    <w:rsid w:val="000A7E3A"/>
    <w:rsid w:val="000C32DD"/>
    <w:rsid w:val="000D3005"/>
    <w:rsid w:val="000D710B"/>
    <w:rsid w:val="000E3F2B"/>
    <w:rsid w:val="000E44A4"/>
    <w:rsid w:val="000E65B6"/>
    <w:rsid w:val="000E6BE3"/>
    <w:rsid w:val="000E7807"/>
    <w:rsid w:val="000F5D34"/>
    <w:rsid w:val="00101646"/>
    <w:rsid w:val="00101A75"/>
    <w:rsid w:val="00105DA5"/>
    <w:rsid w:val="00106B3C"/>
    <w:rsid w:val="00115159"/>
    <w:rsid w:val="00131A3D"/>
    <w:rsid w:val="0013266D"/>
    <w:rsid w:val="00143EEC"/>
    <w:rsid w:val="001511AF"/>
    <w:rsid w:val="0015758B"/>
    <w:rsid w:val="00157854"/>
    <w:rsid w:val="001607A4"/>
    <w:rsid w:val="00165F10"/>
    <w:rsid w:val="0016669C"/>
    <w:rsid w:val="0017721A"/>
    <w:rsid w:val="001964C2"/>
    <w:rsid w:val="001A22B9"/>
    <w:rsid w:val="001A3E44"/>
    <w:rsid w:val="001B436E"/>
    <w:rsid w:val="001B73A8"/>
    <w:rsid w:val="001C6FC1"/>
    <w:rsid w:val="001D17CA"/>
    <w:rsid w:val="001D7D1F"/>
    <w:rsid w:val="001E4F4B"/>
    <w:rsid w:val="001E60F6"/>
    <w:rsid w:val="001F2380"/>
    <w:rsid w:val="001F5314"/>
    <w:rsid w:val="001F5BA8"/>
    <w:rsid w:val="002249F1"/>
    <w:rsid w:val="00224B68"/>
    <w:rsid w:val="00233915"/>
    <w:rsid w:val="0024743C"/>
    <w:rsid w:val="00252A46"/>
    <w:rsid w:val="0025594B"/>
    <w:rsid w:val="00284298"/>
    <w:rsid w:val="00285E9F"/>
    <w:rsid w:val="00286E47"/>
    <w:rsid w:val="00297D6B"/>
    <w:rsid w:val="002A1561"/>
    <w:rsid w:val="002A62B2"/>
    <w:rsid w:val="002B092F"/>
    <w:rsid w:val="002B24A2"/>
    <w:rsid w:val="002B64CA"/>
    <w:rsid w:val="002C2312"/>
    <w:rsid w:val="002C53A7"/>
    <w:rsid w:val="002D4C5D"/>
    <w:rsid w:val="002E57FD"/>
    <w:rsid w:val="002E7E93"/>
    <w:rsid w:val="002F44BD"/>
    <w:rsid w:val="002F6C1D"/>
    <w:rsid w:val="00301EAA"/>
    <w:rsid w:val="00303282"/>
    <w:rsid w:val="0032787E"/>
    <w:rsid w:val="0033037E"/>
    <w:rsid w:val="00333590"/>
    <w:rsid w:val="00333C68"/>
    <w:rsid w:val="00334E1F"/>
    <w:rsid w:val="00336C01"/>
    <w:rsid w:val="0033714A"/>
    <w:rsid w:val="00337716"/>
    <w:rsid w:val="00337D21"/>
    <w:rsid w:val="00340B86"/>
    <w:rsid w:val="00341E7A"/>
    <w:rsid w:val="003516D8"/>
    <w:rsid w:val="00352761"/>
    <w:rsid w:val="00362D38"/>
    <w:rsid w:val="003635D4"/>
    <w:rsid w:val="0036585C"/>
    <w:rsid w:val="00367923"/>
    <w:rsid w:val="00384319"/>
    <w:rsid w:val="00385022"/>
    <w:rsid w:val="0038792A"/>
    <w:rsid w:val="003971B7"/>
    <w:rsid w:val="003B0778"/>
    <w:rsid w:val="003B31F1"/>
    <w:rsid w:val="003D121F"/>
    <w:rsid w:val="003D51D6"/>
    <w:rsid w:val="003F3F38"/>
    <w:rsid w:val="003F68C9"/>
    <w:rsid w:val="00400D87"/>
    <w:rsid w:val="00413371"/>
    <w:rsid w:val="0041561A"/>
    <w:rsid w:val="00422B8D"/>
    <w:rsid w:val="00423FE8"/>
    <w:rsid w:val="004242C0"/>
    <w:rsid w:val="0042433A"/>
    <w:rsid w:val="004269F9"/>
    <w:rsid w:val="00431521"/>
    <w:rsid w:val="00444323"/>
    <w:rsid w:val="00453B89"/>
    <w:rsid w:val="004671A0"/>
    <w:rsid w:val="004710C6"/>
    <w:rsid w:val="00471584"/>
    <w:rsid w:val="00481F2F"/>
    <w:rsid w:val="00484999"/>
    <w:rsid w:val="004876B7"/>
    <w:rsid w:val="00491CFF"/>
    <w:rsid w:val="0049275D"/>
    <w:rsid w:val="00493F63"/>
    <w:rsid w:val="004A2950"/>
    <w:rsid w:val="004A33F8"/>
    <w:rsid w:val="004A376C"/>
    <w:rsid w:val="004D02AC"/>
    <w:rsid w:val="004D429B"/>
    <w:rsid w:val="004F046F"/>
    <w:rsid w:val="004F5CE6"/>
    <w:rsid w:val="004F71AF"/>
    <w:rsid w:val="00507A22"/>
    <w:rsid w:val="0051587D"/>
    <w:rsid w:val="00520DF9"/>
    <w:rsid w:val="005276C9"/>
    <w:rsid w:val="0052770B"/>
    <w:rsid w:val="00527D69"/>
    <w:rsid w:val="00533FDA"/>
    <w:rsid w:val="00534162"/>
    <w:rsid w:val="00545725"/>
    <w:rsid w:val="00557C95"/>
    <w:rsid w:val="00567C6A"/>
    <w:rsid w:val="00580066"/>
    <w:rsid w:val="00590B40"/>
    <w:rsid w:val="0059153F"/>
    <w:rsid w:val="00594484"/>
    <w:rsid w:val="005A0F8F"/>
    <w:rsid w:val="005A40C8"/>
    <w:rsid w:val="005A610D"/>
    <w:rsid w:val="005B2EC5"/>
    <w:rsid w:val="005B7060"/>
    <w:rsid w:val="005B7D65"/>
    <w:rsid w:val="005C2AE8"/>
    <w:rsid w:val="005C3882"/>
    <w:rsid w:val="005C4AC7"/>
    <w:rsid w:val="005C66C2"/>
    <w:rsid w:val="005E22CB"/>
    <w:rsid w:val="005E7497"/>
    <w:rsid w:val="005F15A5"/>
    <w:rsid w:val="00611A1E"/>
    <w:rsid w:val="00612DB3"/>
    <w:rsid w:val="00621BEB"/>
    <w:rsid w:val="00622C24"/>
    <w:rsid w:val="0063661E"/>
    <w:rsid w:val="00637F4E"/>
    <w:rsid w:val="00656251"/>
    <w:rsid w:val="0065678A"/>
    <w:rsid w:val="00657E72"/>
    <w:rsid w:val="00661358"/>
    <w:rsid w:val="0066221C"/>
    <w:rsid w:val="00667892"/>
    <w:rsid w:val="00667B67"/>
    <w:rsid w:val="006708ED"/>
    <w:rsid w:val="00673850"/>
    <w:rsid w:val="00674D76"/>
    <w:rsid w:val="00677776"/>
    <w:rsid w:val="006777FA"/>
    <w:rsid w:val="00680EAA"/>
    <w:rsid w:val="00682454"/>
    <w:rsid w:val="0068478F"/>
    <w:rsid w:val="00690C50"/>
    <w:rsid w:val="00694B88"/>
    <w:rsid w:val="0069781C"/>
    <w:rsid w:val="006A0D6D"/>
    <w:rsid w:val="006A7384"/>
    <w:rsid w:val="006B0738"/>
    <w:rsid w:val="006B4EFD"/>
    <w:rsid w:val="006B50D3"/>
    <w:rsid w:val="006C1D1D"/>
    <w:rsid w:val="006C1E70"/>
    <w:rsid w:val="006D62AB"/>
    <w:rsid w:val="006D69E2"/>
    <w:rsid w:val="006D70BA"/>
    <w:rsid w:val="006E39C8"/>
    <w:rsid w:val="006E4684"/>
    <w:rsid w:val="006E6DD0"/>
    <w:rsid w:val="006F14C8"/>
    <w:rsid w:val="006F1EA5"/>
    <w:rsid w:val="0071219D"/>
    <w:rsid w:val="00715ADE"/>
    <w:rsid w:val="007334C4"/>
    <w:rsid w:val="00741AA3"/>
    <w:rsid w:val="0074351A"/>
    <w:rsid w:val="00745AD4"/>
    <w:rsid w:val="0074722C"/>
    <w:rsid w:val="00747F18"/>
    <w:rsid w:val="00750A07"/>
    <w:rsid w:val="00750D7B"/>
    <w:rsid w:val="00755BDD"/>
    <w:rsid w:val="00757B2B"/>
    <w:rsid w:val="007640C7"/>
    <w:rsid w:val="00766B4B"/>
    <w:rsid w:val="007676AC"/>
    <w:rsid w:val="00770737"/>
    <w:rsid w:val="007711A8"/>
    <w:rsid w:val="00773540"/>
    <w:rsid w:val="00775AF8"/>
    <w:rsid w:val="00780500"/>
    <w:rsid w:val="00782D88"/>
    <w:rsid w:val="00782EA4"/>
    <w:rsid w:val="00793126"/>
    <w:rsid w:val="007A49D8"/>
    <w:rsid w:val="007B2A66"/>
    <w:rsid w:val="007B3EBD"/>
    <w:rsid w:val="007B760E"/>
    <w:rsid w:val="007B7EE7"/>
    <w:rsid w:val="007C4FC3"/>
    <w:rsid w:val="007C7ACA"/>
    <w:rsid w:val="007D0BB7"/>
    <w:rsid w:val="007D261D"/>
    <w:rsid w:val="007D3857"/>
    <w:rsid w:val="007E07AC"/>
    <w:rsid w:val="007E165C"/>
    <w:rsid w:val="007E175E"/>
    <w:rsid w:val="007E28CE"/>
    <w:rsid w:val="007E3EDA"/>
    <w:rsid w:val="007E711B"/>
    <w:rsid w:val="007E768D"/>
    <w:rsid w:val="007F02ED"/>
    <w:rsid w:val="007F140F"/>
    <w:rsid w:val="008143A0"/>
    <w:rsid w:val="0082117E"/>
    <w:rsid w:val="00832CCC"/>
    <w:rsid w:val="008355D1"/>
    <w:rsid w:val="00841735"/>
    <w:rsid w:val="00843223"/>
    <w:rsid w:val="00843235"/>
    <w:rsid w:val="00845439"/>
    <w:rsid w:val="0085110D"/>
    <w:rsid w:val="00852C4A"/>
    <w:rsid w:val="00870C53"/>
    <w:rsid w:val="00871C72"/>
    <w:rsid w:val="0087262E"/>
    <w:rsid w:val="00876F52"/>
    <w:rsid w:val="00884117"/>
    <w:rsid w:val="00893010"/>
    <w:rsid w:val="00895034"/>
    <w:rsid w:val="008963CA"/>
    <w:rsid w:val="008A19BD"/>
    <w:rsid w:val="008A239D"/>
    <w:rsid w:val="008A2580"/>
    <w:rsid w:val="008A25D3"/>
    <w:rsid w:val="008A2CE3"/>
    <w:rsid w:val="008A40E6"/>
    <w:rsid w:val="008A6B25"/>
    <w:rsid w:val="008A7EB6"/>
    <w:rsid w:val="008B078B"/>
    <w:rsid w:val="008B5824"/>
    <w:rsid w:val="008B5B13"/>
    <w:rsid w:val="008C00CD"/>
    <w:rsid w:val="008C5C36"/>
    <w:rsid w:val="008C6070"/>
    <w:rsid w:val="008D13A5"/>
    <w:rsid w:val="008F27D1"/>
    <w:rsid w:val="008F5B8F"/>
    <w:rsid w:val="00904C5A"/>
    <w:rsid w:val="00907D93"/>
    <w:rsid w:val="00910212"/>
    <w:rsid w:val="00913971"/>
    <w:rsid w:val="00931D04"/>
    <w:rsid w:val="00932FB9"/>
    <w:rsid w:val="00936DD3"/>
    <w:rsid w:val="00944BF4"/>
    <w:rsid w:val="0095299B"/>
    <w:rsid w:val="00956B2E"/>
    <w:rsid w:val="00957033"/>
    <w:rsid w:val="0096242D"/>
    <w:rsid w:val="00962F3E"/>
    <w:rsid w:val="00967FF6"/>
    <w:rsid w:val="009726E0"/>
    <w:rsid w:val="00973734"/>
    <w:rsid w:val="009806BC"/>
    <w:rsid w:val="009828DB"/>
    <w:rsid w:val="00983E3E"/>
    <w:rsid w:val="0098415F"/>
    <w:rsid w:val="009874AB"/>
    <w:rsid w:val="00992416"/>
    <w:rsid w:val="009A3414"/>
    <w:rsid w:val="009A7E0A"/>
    <w:rsid w:val="009B2596"/>
    <w:rsid w:val="009B60A2"/>
    <w:rsid w:val="009C21C3"/>
    <w:rsid w:val="009C24DB"/>
    <w:rsid w:val="009C35F9"/>
    <w:rsid w:val="009C49B0"/>
    <w:rsid w:val="009C7688"/>
    <w:rsid w:val="009D10AD"/>
    <w:rsid w:val="009D3EDC"/>
    <w:rsid w:val="009D6225"/>
    <w:rsid w:val="009D6FB6"/>
    <w:rsid w:val="009E307E"/>
    <w:rsid w:val="009E6821"/>
    <w:rsid w:val="009F06AA"/>
    <w:rsid w:val="009F3C41"/>
    <w:rsid w:val="009F796E"/>
    <w:rsid w:val="00A02779"/>
    <w:rsid w:val="00A06AC6"/>
    <w:rsid w:val="00A14F0B"/>
    <w:rsid w:val="00A1677E"/>
    <w:rsid w:val="00A21596"/>
    <w:rsid w:val="00A31331"/>
    <w:rsid w:val="00A31E10"/>
    <w:rsid w:val="00A32C9E"/>
    <w:rsid w:val="00A34315"/>
    <w:rsid w:val="00A358E9"/>
    <w:rsid w:val="00A4171B"/>
    <w:rsid w:val="00A536BA"/>
    <w:rsid w:val="00A5377E"/>
    <w:rsid w:val="00A6276E"/>
    <w:rsid w:val="00A6306F"/>
    <w:rsid w:val="00A64E71"/>
    <w:rsid w:val="00A650FA"/>
    <w:rsid w:val="00A6550C"/>
    <w:rsid w:val="00A72DB3"/>
    <w:rsid w:val="00A73A8B"/>
    <w:rsid w:val="00A74886"/>
    <w:rsid w:val="00A84BF2"/>
    <w:rsid w:val="00A87E52"/>
    <w:rsid w:val="00A953C8"/>
    <w:rsid w:val="00A975F9"/>
    <w:rsid w:val="00AA73A7"/>
    <w:rsid w:val="00AB466A"/>
    <w:rsid w:val="00AB4F0E"/>
    <w:rsid w:val="00AB66B1"/>
    <w:rsid w:val="00AC3E4F"/>
    <w:rsid w:val="00AE2655"/>
    <w:rsid w:val="00AE6C4E"/>
    <w:rsid w:val="00AF2993"/>
    <w:rsid w:val="00B00264"/>
    <w:rsid w:val="00B02B6D"/>
    <w:rsid w:val="00B05630"/>
    <w:rsid w:val="00B05A96"/>
    <w:rsid w:val="00B05BA9"/>
    <w:rsid w:val="00B066EC"/>
    <w:rsid w:val="00B24576"/>
    <w:rsid w:val="00B31CD8"/>
    <w:rsid w:val="00B34241"/>
    <w:rsid w:val="00B34A6D"/>
    <w:rsid w:val="00B40804"/>
    <w:rsid w:val="00B408D8"/>
    <w:rsid w:val="00B56EBF"/>
    <w:rsid w:val="00B61CE4"/>
    <w:rsid w:val="00B62226"/>
    <w:rsid w:val="00B63FC3"/>
    <w:rsid w:val="00B726B2"/>
    <w:rsid w:val="00B75560"/>
    <w:rsid w:val="00B80FED"/>
    <w:rsid w:val="00B8417B"/>
    <w:rsid w:val="00B858BC"/>
    <w:rsid w:val="00B86FD2"/>
    <w:rsid w:val="00B87240"/>
    <w:rsid w:val="00B906E1"/>
    <w:rsid w:val="00B9117D"/>
    <w:rsid w:val="00B9291E"/>
    <w:rsid w:val="00B95548"/>
    <w:rsid w:val="00BA0512"/>
    <w:rsid w:val="00BA3DA4"/>
    <w:rsid w:val="00BB0CA0"/>
    <w:rsid w:val="00BC0568"/>
    <w:rsid w:val="00BC156E"/>
    <w:rsid w:val="00BC2A23"/>
    <w:rsid w:val="00BC4F9B"/>
    <w:rsid w:val="00BC689E"/>
    <w:rsid w:val="00BC7678"/>
    <w:rsid w:val="00BD6812"/>
    <w:rsid w:val="00BE22EB"/>
    <w:rsid w:val="00BE3766"/>
    <w:rsid w:val="00BF360A"/>
    <w:rsid w:val="00C021A4"/>
    <w:rsid w:val="00C106C8"/>
    <w:rsid w:val="00C10AEF"/>
    <w:rsid w:val="00C15887"/>
    <w:rsid w:val="00C16F11"/>
    <w:rsid w:val="00C20D8E"/>
    <w:rsid w:val="00C231F4"/>
    <w:rsid w:val="00C2382F"/>
    <w:rsid w:val="00C33058"/>
    <w:rsid w:val="00C340A0"/>
    <w:rsid w:val="00C40E87"/>
    <w:rsid w:val="00C42F4E"/>
    <w:rsid w:val="00C45526"/>
    <w:rsid w:val="00C56803"/>
    <w:rsid w:val="00C61E47"/>
    <w:rsid w:val="00C65A2F"/>
    <w:rsid w:val="00C7223A"/>
    <w:rsid w:val="00C72D00"/>
    <w:rsid w:val="00C76514"/>
    <w:rsid w:val="00C77003"/>
    <w:rsid w:val="00C77FBB"/>
    <w:rsid w:val="00C823C6"/>
    <w:rsid w:val="00C83195"/>
    <w:rsid w:val="00C831E5"/>
    <w:rsid w:val="00CA028F"/>
    <w:rsid w:val="00CA02A5"/>
    <w:rsid w:val="00CB62EB"/>
    <w:rsid w:val="00CB76CD"/>
    <w:rsid w:val="00CC0B04"/>
    <w:rsid w:val="00CC461D"/>
    <w:rsid w:val="00CC6D08"/>
    <w:rsid w:val="00CE15E1"/>
    <w:rsid w:val="00CE1883"/>
    <w:rsid w:val="00CE35CF"/>
    <w:rsid w:val="00CF56DD"/>
    <w:rsid w:val="00CF7E92"/>
    <w:rsid w:val="00D00695"/>
    <w:rsid w:val="00D044DA"/>
    <w:rsid w:val="00D124F2"/>
    <w:rsid w:val="00D162F1"/>
    <w:rsid w:val="00D16893"/>
    <w:rsid w:val="00D361F0"/>
    <w:rsid w:val="00D41F2C"/>
    <w:rsid w:val="00D44FF5"/>
    <w:rsid w:val="00D55A5B"/>
    <w:rsid w:val="00D66EA5"/>
    <w:rsid w:val="00D66EAF"/>
    <w:rsid w:val="00D702A1"/>
    <w:rsid w:val="00D710C8"/>
    <w:rsid w:val="00D71D48"/>
    <w:rsid w:val="00D7370E"/>
    <w:rsid w:val="00D815C3"/>
    <w:rsid w:val="00D86C48"/>
    <w:rsid w:val="00D97F5E"/>
    <w:rsid w:val="00DA056D"/>
    <w:rsid w:val="00DA465A"/>
    <w:rsid w:val="00DA668A"/>
    <w:rsid w:val="00DA729B"/>
    <w:rsid w:val="00DB0EC9"/>
    <w:rsid w:val="00DB122D"/>
    <w:rsid w:val="00DB47AD"/>
    <w:rsid w:val="00DB6734"/>
    <w:rsid w:val="00DD63DB"/>
    <w:rsid w:val="00DE6707"/>
    <w:rsid w:val="00E00E4E"/>
    <w:rsid w:val="00E00E97"/>
    <w:rsid w:val="00E01BDC"/>
    <w:rsid w:val="00E03246"/>
    <w:rsid w:val="00E14D49"/>
    <w:rsid w:val="00E15864"/>
    <w:rsid w:val="00E17C20"/>
    <w:rsid w:val="00E2131B"/>
    <w:rsid w:val="00E317F0"/>
    <w:rsid w:val="00E33962"/>
    <w:rsid w:val="00E3619B"/>
    <w:rsid w:val="00E43442"/>
    <w:rsid w:val="00E5300A"/>
    <w:rsid w:val="00E6394D"/>
    <w:rsid w:val="00E73B58"/>
    <w:rsid w:val="00E8444E"/>
    <w:rsid w:val="00E97786"/>
    <w:rsid w:val="00E97DA4"/>
    <w:rsid w:val="00EA2087"/>
    <w:rsid w:val="00EA4882"/>
    <w:rsid w:val="00EA7FED"/>
    <w:rsid w:val="00EB1475"/>
    <w:rsid w:val="00EB51C7"/>
    <w:rsid w:val="00EC19B2"/>
    <w:rsid w:val="00EC1C00"/>
    <w:rsid w:val="00ED17FE"/>
    <w:rsid w:val="00ED40A4"/>
    <w:rsid w:val="00ED6D26"/>
    <w:rsid w:val="00EE0AB9"/>
    <w:rsid w:val="00EF31A6"/>
    <w:rsid w:val="00EF3D2F"/>
    <w:rsid w:val="00EF7AA4"/>
    <w:rsid w:val="00F15FE9"/>
    <w:rsid w:val="00F16E59"/>
    <w:rsid w:val="00F20A75"/>
    <w:rsid w:val="00F243B0"/>
    <w:rsid w:val="00F260D1"/>
    <w:rsid w:val="00F27700"/>
    <w:rsid w:val="00F523AD"/>
    <w:rsid w:val="00F61FB3"/>
    <w:rsid w:val="00F669EF"/>
    <w:rsid w:val="00F7267E"/>
    <w:rsid w:val="00F74563"/>
    <w:rsid w:val="00F7618D"/>
    <w:rsid w:val="00F761BC"/>
    <w:rsid w:val="00F77105"/>
    <w:rsid w:val="00F7731E"/>
    <w:rsid w:val="00F802EA"/>
    <w:rsid w:val="00F82503"/>
    <w:rsid w:val="00F86A6A"/>
    <w:rsid w:val="00F87667"/>
    <w:rsid w:val="00F90849"/>
    <w:rsid w:val="00F90C23"/>
    <w:rsid w:val="00F95385"/>
    <w:rsid w:val="00F95CEE"/>
    <w:rsid w:val="00FA0A6D"/>
    <w:rsid w:val="00FA2676"/>
    <w:rsid w:val="00FB4AB1"/>
    <w:rsid w:val="00FB65EE"/>
    <w:rsid w:val="00FB7F52"/>
    <w:rsid w:val="00FC42B2"/>
    <w:rsid w:val="00FC55C5"/>
    <w:rsid w:val="00FD6942"/>
    <w:rsid w:val="00FE0330"/>
    <w:rsid w:val="00FE24C0"/>
    <w:rsid w:val="00FE4668"/>
    <w:rsid w:val="00FF037B"/>
    <w:rsid w:val="00FF1491"/>
    <w:rsid w:val="00FF1847"/>
    <w:rsid w:val="00FF18E9"/>
    <w:rsid w:val="00FF1CF2"/>
    <w:rsid w:val="00FF2175"/>
    <w:rsid w:val="00FF3C69"/>
    <w:rsid w:val="00FF7CB0"/>
    <w:rsid w:val="5DF1935E"/>
    <w:rsid w:val="790218E1"/>
    <w:rsid w:val="7FD6D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8AA1BA2"/>
  <w15:docId w15:val="{CF7D8EAF-7BDA-404F-B2B3-DDBD190E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5E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BD68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D63DB"/>
    <w:pPr>
      <w:keepNext/>
      <w:pBdr>
        <w:bottom w:val="single" w:sz="4" w:space="1" w:color="auto"/>
      </w:pBdr>
      <w:suppressAutoHyphens/>
      <w:spacing w:before="240" w:after="120" w:line="240" w:lineRule="auto"/>
      <w:ind w:left="-284" w:right="-58"/>
      <w:outlineLvl w:val="1"/>
    </w:pPr>
    <w:rPr>
      <w:rFonts w:ascii="Sansation" w:eastAsia="Times New Roman" w:hAnsi="Sansation" w:cs="Times New Roman"/>
      <w:bCs/>
      <w:color w:val="999999"/>
      <w:sz w:val="36"/>
      <w:szCs w:val="36"/>
      <w:lang w:val="en-GB" w:eastAsia="he-IL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3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22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DD63DB"/>
    <w:rPr>
      <w:rFonts w:ascii="Sansation" w:eastAsia="Times New Roman" w:hAnsi="Sansation" w:cs="Times New Roman"/>
      <w:bCs/>
      <w:color w:val="999999"/>
      <w:sz w:val="36"/>
      <w:szCs w:val="36"/>
      <w:lang w:val="en-GB" w:eastAsia="he-IL" w:bidi="he-IL"/>
    </w:rPr>
  </w:style>
  <w:style w:type="paragraph" w:styleId="En-tte">
    <w:name w:val="header"/>
    <w:basedOn w:val="Normal"/>
    <w:link w:val="En-tteCar"/>
    <w:uiPriority w:val="99"/>
    <w:unhideWhenUsed/>
    <w:rsid w:val="000D300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005"/>
  </w:style>
  <w:style w:type="paragraph" w:styleId="Pieddepage">
    <w:name w:val="footer"/>
    <w:basedOn w:val="Normal"/>
    <w:link w:val="PieddepageCar"/>
    <w:uiPriority w:val="99"/>
    <w:unhideWhenUsed/>
    <w:rsid w:val="000D300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3005"/>
  </w:style>
  <w:style w:type="paragraph" w:styleId="Sansinterligne">
    <w:name w:val="No Spacing"/>
    <w:basedOn w:val="Titre2"/>
    <w:link w:val="SansinterligneCar"/>
    <w:uiPriority w:val="1"/>
    <w:qFormat/>
    <w:rsid w:val="00DD63DB"/>
    <w:pPr>
      <w:pBdr>
        <w:bottom w:val="none" w:sz="0" w:space="0" w:color="auto"/>
      </w:pBdr>
      <w:ind w:left="284"/>
    </w:pPr>
    <w:rPr>
      <w:color w:val="000000" w:themeColor="tex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D6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15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6C48"/>
    <w:rPr>
      <w:color w:val="0000FF" w:themeColor="hyperlink"/>
      <w:u w:val="single"/>
    </w:rPr>
  </w:style>
  <w:style w:type="paragraph" w:customStyle="1" w:styleId="Default">
    <w:name w:val="Default"/>
    <w:rsid w:val="00B841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B8417B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B8417B"/>
    <w:rPr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5B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rePage-Gras">
    <w:name w:val="1ere Page - Gras"/>
    <w:basedOn w:val="Normal"/>
    <w:link w:val="1erePage-GrasCar"/>
    <w:qFormat/>
    <w:rsid w:val="005B2EC5"/>
    <w:pPr>
      <w:spacing w:before="120"/>
    </w:pPr>
    <w:rPr>
      <w:rFonts w:ascii="Myriad Pro Cond" w:hAnsi="Myriad Pro Cond"/>
      <w:b/>
      <w:color w:val="1C1C1B"/>
      <w:sz w:val="24"/>
      <w:szCs w:val="24"/>
      <w:lang w:eastAsia="he-IL" w:bidi="he-IL"/>
    </w:rPr>
  </w:style>
  <w:style w:type="paragraph" w:customStyle="1" w:styleId="1erePage-Normal">
    <w:name w:val="1ere Page - Normal"/>
    <w:basedOn w:val="Normal"/>
    <w:link w:val="1erePage-NormalCar"/>
    <w:qFormat/>
    <w:rsid w:val="005B2EC5"/>
    <w:pPr>
      <w:spacing w:after="240"/>
    </w:pPr>
    <w:rPr>
      <w:rFonts w:ascii="Myriad Pro Cond" w:hAnsi="Myriad Pro Cond"/>
      <w:color w:val="1C1C1B"/>
      <w:sz w:val="24"/>
      <w:szCs w:val="24"/>
      <w:lang w:eastAsia="he-IL" w:bidi="he-IL"/>
    </w:rPr>
  </w:style>
  <w:style w:type="character" w:customStyle="1" w:styleId="1erePage-GrasCar">
    <w:name w:val="1ere Page - Gras Car"/>
    <w:basedOn w:val="Policepardfaut"/>
    <w:link w:val="1erePage-Gras"/>
    <w:rsid w:val="005B2EC5"/>
    <w:rPr>
      <w:rFonts w:ascii="Myriad Pro Cond" w:hAnsi="Myriad Pro Cond"/>
      <w:b/>
      <w:color w:val="1C1C1B"/>
      <w:sz w:val="24"/>
      <w:szCs w:val="24"/>
      <w:lang w:eastAsia="he-IL" w:bidi="he-IL"/>
    </w:rPr>
  </w:style>
  <w:style w:type="character" w:customStyle="1" w:styleId="1erePage-NormalCar">
    <w:name w:val="1ere Page - Normal Car"/>
    <w:basedOn w:val="Policepardfaut"/>
    <w:link w:val="1erePage-Normal"/>
    <w:rsid w:val="005B2EC5"/>
    <w:rPr>
      <w:rFonts w:ascii="Myriad Pro Cond" w:hAnsi="Myriad Pro Cond"/>
      <w:color w:val="1C1C1B"/>
      <w:sz w:val="24"/>
      <w:szCs w:val="24"/>
      <w:lang w:eastAsia="he-IL" w:bidi="he-I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50D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B50D3"/>
    <w:rPr>
      <w:rFonts w:eastAsiaTheme="minorEastAsia"/>
      <w:color w:val="5A5A5A" w:themeColor="text1" w:themeTint="A5"/>
      <w:spacing w:val="15"/>
    </w:rPr>
  </w:style>
  <w:style w:type="character" w:styleId="Rfrenceintense">
    <w:name w:val="Intense Reference"/>
    <w:basedOn w:val="Policepardfaut"/>
    <w:uiPriority w:val="32"/>
    <w:qFormat/>
    <w:rsid w:val="00B34A6D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68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689E"/>
    <w:rPr>
      <w:i/>
      <w:i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694B8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D97F5E"/>
    <w:pPr>
      <w:suppressAutoHyphens/>
      <w:autoSpaceDN w:val="0"/>
      <w:spacing w:after="160" w:line="252" w:lineRule="auto"/>
    </w:pPr>
    <w:rPr>
      <w:rFonts w:ascii="Calibri" w:eastAsia="SimSun" w:hAnsi="Calibri" w:cs="Tahoma"/>
      <w:kern w:val="3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65B6"/>
    <w:rPr>
      <w:rFonts w:ascii="Sansation" w:eastAsia="Times New Roman" w:hAnsi="Sansation" w:cs="Times New Roman"/>
      <w:bCs/>
      <w:color w:val="000000" w:themeColor="text1"/>
      <w:sz w:val="24"/>
      <w:szCs w:val="24"/>
      <w:lang w:val="en-GB" w:eastAsia="he-IL" w:bidi="he-IL"/>
    </w:rPr>
  </w:style>
  <w:style w:type="paragraph" w:customStyle="1" w:styleId="xmsonormal">
    <w:name w:val="x_msonormal"/>
    <w:basedOn w:val="Normal"/>
    <w:rsid w:val="00A31E10"/>
    <w:pPr>
      <w:spacing w:line="240" w:lineRule="auto"/>
    </w:pPr>
    <w:rPr>
      <w:rFonts w:ascii="Calibr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FB4AB1"/>
    <w:rPr>
      <w:b/>
      <w:bCs/>
    </w:rPr>
  </w:style>
  <w:style w:type="paragraph" w:customStyle="1" w:styleId="paragraph">
    <w:name w:val="paragraph"/>
    <w:basedOn w:val="Normal"/>
    <w:rsid w:val="000E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E7807"/>
  </w:style>
  <w:style w:type="character" w:customStyle="1" w:styleId="eop">
    <w:name w:val="eop"/>
    <w:basedOn w:val="Policepardfaut"/>
    <w:rsid w:val="000E7807"/>
  </w:style>
  <w:style w:type="character" w:styleId="Mentionnonrsolue">
    <w:name w:val="Unresolved Mention"/>
    <w:basedOn w:val="Policepardfaut"/>
    <w:uiPriority w:val="99"/>
    <w:semiHidden/>
    <w:unhideWhenUsed/>
    <w:rsid w:val="00FC4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627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726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123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375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202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865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4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76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28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592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568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86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9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13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631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a\Desktop\CDP%20NGAP%20DECRET%20nov%202022.do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0-04T12:31:17.0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7184 7599 0 0,'16'-155'799'0'0,"13"-114"546"0"0,138-864 1299 0 0,75 7-1816 0 0,353-943-596 0 0,-412 1439-232 0 0,-16 53-74 0 0,22 7-437 0 0,-22 128-3257 0 0,-92 229-151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FF0BAF297147B5A892FBC2F26773" ma:contentTypeVersion="13" ma:contentTypeDescription="Crée un document." ma:contentTypeScope="" ma:versionID="ac2e5e4913e2adb4be620eac173a6cc0">
  <xsd:schema xmlns:xsd="http://www.w3.org/2001/XMLSchema" xmlns:xs="http://www.w3.org/2001/XMLSchema" xmlns:p="http://schemas.microsoft.com/office/2006/metadata/properties" xmlns:ns3="a385e970-1d7d-4e20-82aa-8c82bda53871" xmlns:ns4="398fac1d-b969-42fc-863f-9c43a6064cb7" targetNamespace="http://schemas.microsoft.com/office/2006/metadata/properties" ma:root="true" ma:fieldsID="0235754d2585fedddf0b550da952c9af" ns3:_="" ns4:_="">
    <xsd:import namespace="a385e970-1d7d-4e20-82aa-8c82bda53871"/>
    <xsd:import namespace="398fac1d-b969-42fc-863f-9c43a6064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5e970-1d7d-4e20-82aa-8c82bda5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ac1d-b969-42fc-863f-9c43a606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85e970-1d7d-4e20-82aa-8c82bda538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4FBED-A558-44EF-850E-2A4071E29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5e970-1d7d-4e20-82aa-8c82bda53871"/>
    <ds:schemaRef ds:uri="398fac1d-b969-42fc-863f-9c43a606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8C7A0-E0A3-4E16-9D22-CAAB54682C31}">
  <ds:schemaRefs>
    <ds:schemaRef ds:uri="398fac1d-b969-42fc-863f-9c43a6064cb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385e970-1d7d-4e20-82aa-8c82bda5387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A086A8-82C4-4ACB-B21A-F1CE2145F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CDP NGAP DECRET nov 2022</Template>
  <TotalTime>0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LOTTEAU</dc:creator>
  <cp:lastModifiedBy>Mélanie ORDINES, Présidente SNAO</cp:lastModifiedBy>
  <cp:revision>2</cp:revision>
  <cp:lastPrinted>2020-09-18T11:22:00Z</cp:lastPrinted>
  <dcterms:created xsi:type="dcterms:W3CDTF">2023-10-04T12:32:00Z</dcterms:created>
  <dcterms:modified xsi:type="dcterms:W3CDTF">2023-10-04T12:32:00Z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0x0101002B26FF0BAF297147B5A892FBC2F26773</vt:lpwstr>
  </property>
  <property fmtid="{D5CDD505-2E9C-101B-9397-08002B2CF9AE}" pid="4" name="MediaServiceImageTags">
    <vt:lpwstr/>
  </property>
</Properties>
</file>